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9E238F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E238F">
              <w:rPr>
                <w:sz w:val="28"/>
                <w:szCs w:val="28"/>
                <w:lang w:val="en-US"/>
              </w:rPr>
              <w:t>22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8923CA">
              <w:rPr>
                <w:sz w:val="28"/>
                <w:szCs w:val="28"/>
              </w:rPr>
              <w:t>ок</w:t>
            </w:r>
            <w:r w:rsidR="00952A64">
              <w:rPr>
                <w:sz w:val="28"/>
                <w:szCs w:val="28"/>
              </w:rPr>
              <w:t>тябрь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E27E1F" w:rsidRDefault="000F0DCB" w:rsidP="00E27E1F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F3B38">
              <w:rPr>
                <w:sz w:val="28"/>
                <w:szCs w:val="28"/>
                <w:lang w:val="en-US"/>
              </w:rPr>
              <w:t>5</w:t>
            </w:r>
            <w:r w:rsidR="00E27E1F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9E238F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E238F">
              <w:rPr>
                <w:sz w:val="28"/>
                <w:szCs w:val="28"/>
                <w:lang w:val="en-US"/>
              </w:rPr>
              <w:t>22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923CA">
              <w:rPr>
                <w:sz w:val="28"/>
                <w:szCs w:val="28"/>
              </w:rPr>
              <w:t>ок</w:t>
            </w:r>
            <w:r w:rsidR="00952A64">
              <w:rPr>
                <w:sz w:val="28"/>
                <w:szCs w:val="28"/>
              </w:rPr>
              <w:t>тября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E27471" w:rsidRPr="00BA7013" w:rsidRDefault="00E27471" w:rsidP="00E2747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A7013">
        <w:rPr>
          <w:rFonts w:eastAsia="Calibri"/>
          <w:color w:val="000000"/>
          <w:lang w:eastAsia="en-US"/>
        </w:rPr>
        <w:t xml:space="preserve">Об утверждении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Pr="00BA7013">
        <w:rPr>
          <w:rFonts w:eastAsia="Calibri"/>
          <w:color w:val="000000"/>
          <w:lang w:eastAsia="en-US"/>
        </w:rPr>
        <w:t>Гафурийский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район Республики Башкортостан на 2015-2020 годы».</w:t>
      </w:r>
    </w:p>
    <w:p w:rsidR="00E27471" w:rsidRPr="00BA7013" w:rsidRDefault="00E27471" w:rsidP="00E2747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E27471" w:rsidRPr="00BA7013" w:rsidRDefault="00E27471" w:rsidP="00E27471">
      <w:pPr>
        <w:ind w:firstLine="708"/>
        <w:jc w:val="both"/>
        <w:outlineLvl w:val="0"/>
      </w:pPr>
    </w:p>
    <w:p w:rsidR="00E27471" w:rsidRPr="00BA7013" w:rsidRDefault="00E27471" w:rsidP="00E27471">
      <w:pPr>
        <w:ind w:firstLine="708"/>
        <w:jc w:val="both"/>
        <w:outlineLvl w:val="0"/>
      </w:pPr>
      <w:proofErr w:type="gramStart"/>
      <w:r w:rsidRPr="00BA7013"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BA7013">
        <w:rPr>
          <w:bCs/>
        </w:rPr>
        <w:t>, Постановление Правительства Российской Федерации от 31.12.2009 г. №1225 "О требованиях к региональным и муниципальным программам</w:t>
      </w:r>
      <w:proofErr w:type="gramEnd"/>
      <w:r w:rsidRPr="00BA7013">
        <w:rPr>
          <w:bCs/>
        </w:rPr>
        <w:t xml:space="preserve"> в области энергосбережения и повышения энергетической эффективности", </w:t>
      </w:r>
      <w:r w:rsidRPr="00BA7013">
        <w:t xml:space="preserve">Уставом </w:t>
      </w:r>
      <w:r w:rsidRPr="00BA7013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="00215C9D" w:rsidRPr="00BA7013">
        <w:rPr>
          <w:rFonts w:eastAsia="Calibri"/>
          <w:color w:val="000000"/>
          <w:lang w:eastAsia="en-US"/>
        </w:rPr>
        <w:t xml:space="preserve"> </w:t>
      </w:r>
      <w:r w:rsidRPr="00BA7013">
        <w:rPr>
          <w:rFonts w:eastAsia="Calibri"/>
          <w:color w:val="000000"/>
          <w:lang w:eastAsia="en-US"/>
        </w:rPr>
        <w:t xml:space="preserve">сельсовет муниципального района </w:t>
      </w:r>
      <w:proofErr w:type="spellStart"/>
      <w:r w:rsidRPr="00BA7013">
        <w:rPr>
          <w:rFonts w:eastAsia="Calibri"/>
          <w:color w:val="000000"/>
          <w:lang w:eastAsia="en-US"/>
        </w:rPr>
        <w:t>Гафурийский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район Республики Башкортостан и</w:t>
      </w:r>
      <w:r w:rsidRPr="00BA7013">
        <w:t xml:space="preserve">, в целях снижения расходов бюджета поселения, </w:t>
      </w:r>
    </w:p>
    <w:p w:rsidR="00E27471" w:rsidRPr="00BA7013" w:rsidRDefault="00E27471" w:rsidP="00E27471">
      <w:pPr>
        <w:jc w:val="both"/>
        <w:outlineLvl w:val="0"/>
        <w:rPr>
          <w:spacing w:val="20"/>
        </w:rPr>
      </w:pPr>
      <w:proofErr w:type="spellStart"/>
      <w:proofErr w:type="gramStart"/>
      <w:r w:rsidRPr="00BA7013">
        <w:t>п</w:t>
      </w:r>
      <w:proofErr w:type="spellEnd"/>
      <w:proofErr w:type="gramEnd"/>
      <w:r w:rsidRPr="00BA7013">
        <w:t xml:space="preserve"> о с т а </w:t>
      </w:r>
      <w:proofErr w:type="spellStart"/>
      <w:r w:rsidRPr="00BA7013">
        <w:t>н</w:t>
      </w:r>
      <w:proofErr w:type="spellEnd"/>
      <w:r w:rsidRPr="00BA7013">
        <w:t xml:space="preserve"> о в л я </w:t>
      </w:r>
      <w:proofErr w:type="spellStart"/>
      <w:r w:rsidRPr="00BA7013">
        <w:t>ю</w:t>
      </w:r>
      <w:proofErr w:type="spellEnd"/>
      <w:r w:rsidRPr="00BA7013">
        <w:t xml:space="preserve"> :</w:t>
      </w:r>
    </w:p>
    <w:p w:rsidR="00E27471" w:rsidRPr="00BA7013" w:rsidRDefault="00E27471" w:rsidP="00E27471">
      <w:pPr>
        <w:pStyle w:val="aa"/>
        <w:ind w:left="540" w:right="21"/>
        <w:jc w:val="both"/>
        <w:rPr>
          <w:rFonts w:eastAsia="Calibri"/>
          <w:color w:val="000000"/>
          <w:lang w:eastAsia="en-US"/>
        </w:rPr>
      </w:pPr>
      <w:r w:rsidRPr="00BA7013">
        <w:t xml:space="preserve">1.Утвердить муниципальную программу </w:t>
      </w:r>
      <w:r w:rsidRPr="00BA7013">
        <w:rPr>
          <w:rFonts w:eastAsia="Calibri"/>
          <w:color w:val="000000"/>
          <w:lang w:eastAsia="en-US"/>
        </w:rPr>
        <w:t xml:space="preserve">«Энергосбережение и повышение </w:t>
      </w:r>
    </w:p>
    <w:p w:rsidR="00E27471" w:rsidRPr="00BA7013" w:rsidRDefault="00E27471" w:rsidP="00E27471">
      <w:pPr>
        <w:ind w:right="21"/>
        <w:contextualSpacing/>
        <w:jc w:val="both"/>
      </w:pPr>
      <w:r w:rsidRPr="00BA7013">
        <w:rPr>
          <w:rFonts w:eastAsia="Calibri"/>
          <w:color w:val="000000"/>
          <w:lang w:eastAsia="en-US"/>
        </w:rPr>
        <w:t xml:space="preserve">энергетической эффективности в сельском поселении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Pr="00BA7013">
        <w:rPr>
          <w:rFonts w:eastAsia="Calibri"/>
          <w:color w:val="000000"/>
          <w:lang w:eastAsia="en-US"/>
        </w:rPr>
        <w:t>Гафурийский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район Республики Башкортостан на 2015-2020 годы»,</w:t>
      </w:r>
      <w:r w:rsidRPr="00BA7013">
        <w:t xml:space="preserve"> (далее «Программа») согласно приложению.</w:t>
      </w:r>
    </w:p>
    <w:p w:rsidR="00E27471" w:rsidRPr="00BA7013" w:rsidRDefault="00E27471" w:rsidP="00E27471">
      <w:pPr>
        <w:ind w:right="21" w:firstLine="540"/>
        <w:contextualSpacing/>
        <w:jc w:val="both"/>
      </w:pPr>
      <w:r w:rsidRPr="00BA7013">
        <w:t xml:space="preserve">2. Предусматривать ежегодно средства в объемах, предусмотренных в Программе, в проектах бюджета </w:t>
      </w:r>
      <w:r w:rsidRPr="00BA7013">
        <w:rPr>
          <w:rFonts w:eastAsia="Calibri"/>
          <w:lang w:eastAsia="en-US"/>
        </w:rPr>
        <w:t xml:space="preserve">сельского поселении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Pr="00BA7013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BA7013">
        <w:rPr>
          <w:rFonts w:eastAsia="Calibri"/>
          <w:lang w:eastAsia="en-US"/>
        </w:rPr>
        <w:t>Гафурийкий</w:t>
      </w:r>
      <w:proofErr w:type="spellEnd"/>
      <w:r w:rsidRPr="00BA7013">
        <w:rPr>
          <w:rFonts w:eastAsia="Calibri"/>
          <w:lang w:eastAsia="en-US"/>
        </w:rPr>
        <w:t xml:space="preserve"> район Республики Башкортостан на 2015-2020 годы</w:t>
      </w:r>
      <w:r w:rsidRPr="00BA7013">
        <w:t xml:space="preserve"> на очередной финансовый год для реализации мероприятий Программы.</w:t>
      </w:r>
    </w:p>
    <w:p w:rsidR="00E27471" w:rsidRPr="00BA7013" w:rsidRDefault="00E27471" w:rsidP="00E27471">
      <w:pPr>
        <w:pStyle w:val="msonormalcxspmiddle"/>
        <w:spacing w:before="0" w:beforeAutospacing="0" w:after="240" w:afterAutospacing="0"/>
        <w:ind w:left="540" w:right="21"/>
        <w:contextualSpacing/>
        <w:jc w:val="both"/>
        <w:textAlignment w:val="top"/>
      </w:pPr>
      <w:r w:rsidRPr="00BA7013">
        <w:t xml:space="preserve">3. Обнародовать постановление об утверждении муниципальной программы </w:t>
      </w:r>
    </w:p>
    <w:p w:rsidR="00BA7013" w:rsidRPr="00BA7013" w:rsidRDefault="00E27471" w:rsidP="00BA7013">
      <w:pPr>
        <w:pStyle w:val="msonormalcxspmiddle"/>
        <w:spacing w:before="0" w:beforeAutospacing="0" w:after="240" w:afterAutospacing="0"/>
        <w:ind w:right="21"/>
        <w:contextualSpacing/>
        <w:jc w:val="both"/>
        <w:textAlignment w:val="top"/>
      </w:pPr>
      <w:r w:rsidRPr="00BA7013">
        <w:rPr>
          <w:rFonts w:eastAsia="Calibri"/>
          <w:lang w:eastAsia="en-US"/>
        </w:rPr>
        <w:t xml:space="preserve">«Энергосбережение и повышение энергетической эффективности в </w:t>
      </w:r>
      <w:r w:rsidRPr="00BA7013">
        <w:rPr>
          <w:rFonts w:eastAsia="Calibri"/>
          <w:color w:val="000000"/>
          <w:lang w:eastAsia="en-US"/>
        </w:rPr>
        <w:t xml:space="preserve">сельском поселении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Pr="00BA7013">
        <w:rPr>
          <w:rFonts w:eastAsia="Calibri"/>
          <w:color w:val="000000"/>
          <w:lang w:eastAsia="en-US"/>
        </w:rPr>
        <w:t>Гафурийский</w:t>
      </w:r>
      <w:proofErr w:type="spellEnd"/>
      <w:r w:rsidRPr="00BA7013">
        <w:rPr>
          <w:rFonts w:eastAsia="Calibri"/>
          <w:color w:val="000000"/>
          <w:lang w:eastAsia="en-US"/>
        </w:rPr>
        <w:t xml:space="preserve"> район Республики Башкортостан на 2015-2020годы</w:t>
      </w:r>
      <w:r w:rsidRPr="00BA7013">
        <w:rPr>
          <w:rFonts w:eastAsia="Calibri"/>
          <w:lang w:eastAsia="en-US"/>
        </w:rPr>
        <w:t>»</w:t>
      </w:r>
      <w:r w:rsidRPr="00BA7013">
        <w:t xml:space="preserve"> в установленных местах и  на официальном сайте </w:t>
      </w:r>
      <w:r w:rsidRPr="00BA7013">
        <w:rPr>
          <w:rFonts w:eastAsia="Calibri"/>
          <w:color w:val="000000"/>
          <w:lang w:eastAsia="en-US"/>
        </w:rPr>
        <w:t xml:space="preserve"> </w:t>
      </w:r>
      <w:r w:rsidRPr="00BA7013">
        <w:t xml:space="preserve">в разделе «Энергосбережение  в АСП  </w:t>
      </w:r>
      <w:proofErr w:type="spellStart"/>
      <w:r w:rsidR="00215C9D" w:rsidRPr="00BA7013">
        <w:rPr>
          <w:rFonts w:eastAsia="Calibri"/>
          <w:color w:val="000000"/>
          <w:lang w:eastAsia="en-US"/>
        </w:rPr>
        <w:t>Мраковский</w:t>
      </w:r>
      <w:proofErr w:type="spellEnd"/>
      <w:r w:rsidR="00215C9D" w:rsidRPr="00BA7013">
        <w:rPr>
          <w:rFonts w:eastAsia="Calibri"/>
          <w:lang w:eastAsia="en-US"/>
        </w:rPr>
        <w:t xml:space="preserve"> сельсовет </w:t>
      </w:r>
      <w:r w:rsidRPr="00BA7013">
        <w:t>муниципального района».</w:t>
      </w:r>
    </w:p>
    <w:p w:rsidR="00BA7013" w:rsidRPr="00851CE7" w:rsidRDefault="00BA7013" w:rsidP="00BA7013">
      <w:pPr>
        <w:pStyle w:val="msonormalcxspmiddle"/>
        <w:spacing w:before="0" w:beforeAutospacing="0" w:after="240" w:afterAutospacing="0"/>
        <w:ind w:right="21"/>
        <w:contextualSpacing/>
        <w:jc w:val="both"/>
        <w:textAlignment w:val="top"/>
      </w:pPr>
      <w:r w:rsidRPr="00BA7013">
        <w:t xml:space="preserve">        </w:t>
      </w:r>
      <w:r w:rsidR="00E27471" w:rsidRPr="00BA7013">
        <w:t xml:space="preserve">4. </w:t>
      </w:r>
      <w:proofErr w:type="gramStart"/>
      <w:r w:rsidR="00E27471" w:rsidRPr="00BA7013">
        <w:t>Контроль за</w:t>
      </w:r>
      <w:proofErr w:type="gramEnd"/>
      <w:r w:rsidR="00E27471" w:rsidRPr="00BA7013">
        <w:t xml:space="preserve"> выполнением настоящего постановления оставляю за собой. </w:t>
      </w:r>
    </w:p>
    <w:p w:rsidR="00BA7013" w:rsidRPr="00851CE7" w:rsidRDefault="00BA7013" w:rsidP="00BA7013">
      <w:pPr>
        <w:pStyle w:val="msonormalcxspmiddle"/>
        <w:spacing w:before="0" w:beforeAutospacing="0" w:after="240" w:afterAutospacing="0"/>
        <w:ind w:right="21"/>
        <w:contextualSpacing/>
        <w:jc w:val="both"/>
        <w:textAlignment w:val="top"/>
      </w:pPr>
    </w:p>
    <w:p w:rsidR="00215C9D" w:rsidRPr="00BA7013" w:rsidRDefault="00E27471" w:rsidP="00BA7013">
      <w:pPr>
        <w:pStyle w:val="msonormalcxspmiddle"/>
        <w:spacing w:before="0" w:beforeAutospacing="0" w:after="0" w:afterAutospacing="0"/>
        <w:ind w:right="21"/>
        <w:contextualSpacing/>
        <w:jc w:val="both"/>
        <w:textAlignment w:val="top"/>
      </w:pPr>
      <w:r w:rsidRPr="00BA7013">
        <w:t xml:space="preserve">      </w:t>
      </w:r>
      <w:r w:rsidR="00215C9D" w:rsidRPr="00BA7013">
        <w:t xml:space="preserve">Глава администрации </w:t>
      </w:r>
    </w:p>
    <w:p w:rsidR="00215C9D" w:rsidRPr="00BA7013" w:rsidRDefault="00215C9D" w:rsidP="00215C9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701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15C9D" w:rsidRPr="00BA7013" w:rsidRDefault="00215C9D" w:rsidP="00215C9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013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BA7013">
        <w:rPr>
          <w:rFonts w:ascii="Times New Roman" w:hAnsi="Times New Roman"/>
          <w:sz w:val="24"/>
          <w:szCs w:val="24"/>
        </w:rPr>
        <w:t xml:space="preserve"> сельсовет </w:t>
      </w:r>
    </w:p>
    <w:p w:rsidR="00215C9D" w:rsidRPr="00BA7013" w:rsidRDefault="00215C9D" w:rsidP="00215C9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A701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15C9D" w:rsidRPr="00BA7013" w:rsidRDefault="00215C9D" w:rsidP="00215C9D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7013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BA7013">
        <w:rPr>
          <w:rFonts w:ascii="Times New Roman" w:hAnsi="Times New Roman"/>
          <w:sz w:val="24"/>
          <w:szCs w:val="24"/>
        </w:rPr>
        <w:t xml:space="preserve"> район </w:t>
      </w:r>
    </w:p>
    <w:p w:rsidR="00215C9D" w:rsidRPr="00BA7013" w:rsidRDefault="00215C9D" w:rsidP="00215C9D">
      <w:pPr>
        <w:pStyle w:val="a9"/>
        <w:ind w:firstLine="284"/>
        <w:jc w:val="both"/>
        <w:rPr>
          <w:color w:val="000000"/>
          <w:sz w:val="24"/>
          <w:szCs w:val="24"/>
        </w:rPr>
      </w:pPr>
      <w:r w:rsidRPr="00BA7013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</w:t>
      </w:r>
      <w:proofErr w:type="spellStart"/>
      <w:r w:rsidRPr="00BA7013">
        <w:rPr>
          <w:rFonts w:ascii="Times New Roman" w:hAnsi="Times New Roman"/>
          <w:sz w:val="24"/>
          <w:szCs w:val="24"/>
        </w:rPr>
        <w:t>С.С.Ярмухаметов</w:t>
      </w:r>
      <w:proofErr w:type="spellEnd"/>
      <w:r w:rsidRPr="00BA7013">
        <w:rPr>
          <w:color w:val="000000"/>
          <w:sz w:val="24"/>
          <w:szCs w:val="24"/>
        </w:rPr>
        <w:br/>
      </w:r>
    </w:p>
    <w:p w:rsidR="00E27471" w:rsidRDefault="00E27471" w:rsidP="00215C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C9D" w:rsidRDefault="00215C9D" w:rsidP="00215C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C9D" w:rsidRDefault="00215C9D" w:rsidP="00215C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C9D" w:rsidRDefault="00215C9D" w:rsidP="00215C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215C9D" w:rsidRDefault="00215C9D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E27471" w:rsidRDefault="00E27471" w:rsidP="00E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«Энергосбережение на 2015-2020годы</w:t>
      </w:r>
    </w:p>
    <w:p w:rsidR="00E27471" w:rsidRDefault="00E27471" w:rsidP="00E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 </w:t>
      </w:r>
      <w:proofErr w:type="spellStart"/>
      <w:r w:rsidR="00215C9D" w:rsidRPr="00215C9D">
        <w:rPr>
          <w:rFonts w:eastAsia="Calibri"/>
          <w:b/>
          <w:color w:val="000000"/>
          <w:sz w:val="32"/>
          <w:szCs w:val="32"/>
          <w:lang w:eastAsia="en-US"/>
        </w:rPr>
        <w:t>Мраковский</w:t>
      </w:r>
      <w:proofErr w:type="spellEnd"/>
      <w:r w:rsidR="00215C9D" w:rsidRPr="003A599A">
        <w:rPr>
          <w:rFonts w:eastAsia="Calibri"/>
          <w:sz w:val="28"/>
          <w:szCs w:val="28"/>
          <w:lang w:eastAsia="en-US"/>
        </w:rPr>
        <w:t xml:space="preserve"> </w:t>
      </w:r>
      <w:r w:rsidR="00215C9D">
        <w:rPr>
          <w:rFonts w:eastAsia="Calibri"/>
          <w:sz w:val="28"/>
          <w:szCs w:val="28"/>
          <w:lang w:eastAsia="en-US"/>
        </w:rPr>
        <w:t xml:space="preserve"> </w:t>
      </w:r>
    </w:p>
    <w:p w:rsidR="00E27471" w:rsidRDefault="00E27471" w:rsidP="00E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сельсовет муниципального района </w:t>
      </w:r>
    </w:p>
    <w:p w:rsidR="00E27471" w:rsidRDefault="00E27471" w:rsidP="00E2747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Гафурийский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E27471" w:rsidRDefault="00E27471" w:rsidP="00E27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Башкортостан»</w:t>
      </w: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jc w:val="right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both"/>
        <w:rPr>
          <w:sz w:val="28"/>
          <w:szCs w:val="28"/>
        </w:rPr>
      </w:pPr>
    </w:p>
    <w:p w:rsidR="00E27471" w:rsidRDefault="00E27471" w:rsidP="00E27471">
      <w:pPr>
        <w:tabs>
          <w:tab w:val="left" w:pos="1125"/>
        </w:tabs>
        <w:suppressAutoHyphens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</w:t>
      </w: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</w:p>
    <w:p w:rsidR="00E27471" w:rsidRDefault="00E27471" w:rsidP="00E27471">
      <w:pPr>
        <w:pStyle w:val="ConsPlusNormal"/>
        <w:rPr>
          <w:rFonts w:ascii="Times New Roman" w:hAnsi="Times New Roman" w:cs="Times New Roman"/>
          <w:b/>
          <w:bCs/>
          <w:sz w:val="28"/>
          <w:szCs w:val="24"/>
        </w:rPr>
      </w:pPr>
    </w:p>
    <w:p w:rsidR="00E27471" w:rsidRDefault="00E27471" w:rsidP="00E274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Паспорт муниципальной программы</w:t>
      </w:r>
    </w:p>
    <w:p w:rsidR="00E27471" w:rsidRDefault="00E27471" w:rsidP="00E274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«Энергосбережение на 2015-2020 годы</w:t>
      </w:r>
    </w:p>
    <w:p w:rsidR="00E27471" w:rsidRDefault="00E27471" w:rsidP="00E274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сельского поселения  </w:t>
      </w:r>
      <w:proofErr w:type="spellStart"/>
      <w:r w:rsidR="00215C9D" w:rsidRPr="00215C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Мраковский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район Республики Башкортостан»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56"/>
      </w:tblGrid>
      <w:tr w:rsidR="00E27471" w:rsidTr="001333D6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«Энергосбережение на 2015 - 2020годы </w:t>
            </w:r>
          </w:p>
          <w:p w:rsidR="00E27471" w:rsidRDefault="00E27471" w:rsidP="00215C9D">
            <w:r>
              <w:t xml:space="preserve">сельского поселения  </w:t>
            </w:r>
            <w:proofErr w:type="spellStart"/>
            <w:r w:rsidR="00215C9D">
              <w:t>Мраковский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 район Республики Башкортостан» </w:t>
            </w:r>
          </w:p>
        </w:tc>
      </w:tr>
      <w:tr w:rsidR="00E27471" w:rsidTr="001333D6">
        <w:trPr>
          <w:trHeight w:val="14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 для разработки </w:t>
            </w:r>
          </w:p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экономического развития РФ от 17 февраля 2010 г.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E27471" w:rsidTr="001333D6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215C9D" w:rsidRPr="00215C9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E27471" w:rsidTr="001333D6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 </w:t>
            </w:r>
            <w:proofErr w:type="spellStart"/>
            <w:r w:rsidR="00215C9D" w:rsidRPr="00215C9D">
              <w:rPr>
                <w:rFonts w:ascii="Times New Roman" w:hAnsi="Times New Roman" w:cs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E27471" w:rsidTr="001333D6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0E2E">
              <w:rPr>
                <w:rFonts w:ascii="Times New Roman" w:hAnsi="Times New Roman" w:cs="Times New Roman"/>
                <w:b/>
                <w:sz w:val="24"/>
                <w:szCs w:val="24"/>
              </w:rPr>
              <w:t>Цель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0E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 2020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E27471" w:rsidTr="001333D6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E27471" w:rsidTr="001333D6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в отраслях бюджетной сферы  в 2016 году   на 5%, последующие годы на 3 %.</w:t>
            </w:r>
          </w:p>
        </w:tc>
      </w:tr>
      <w:tr w:rsidR="00E27471" w:rsidTr="001333D6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 </w:t>
            </w:r>
            <w:proofErr w:type="gramEnd"/>
          </w:p>
        </w:tc>
      </w:tr>
      <w:tr w:rsidR="00E27471" w:rsidTr="001333D6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8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к уровню 2015 года на  20 % в бюджетных отраслях путем оптимизации и внедрением энергосберегающих технологий.</w:t>
            </w:r>
          </w:p>
          <w:p w:rsidR="00E27471" w:rsidRDefault="00E27471" w:rsidP="001333D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E27471" w:rsidRDefault="00E27471" w:rsidP="00E27471">
      <w:pPr>
        <w:spacing w:before="120"/>
        <w:rPr>
          <w:b/>
          <w:snapToGrid w:val="0"/>
        </w:rPr>
      </w:pPr>
    </w:p>
    <w:p w:rsidR="00E27471" w:rsidRDefault="00E27471" w:rsidP="00E2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E27471" w:rsidRDefault="00E27471" w:rsidP="00E27471">
      <w:pPr>
        <w:rPr>
          <w:sz w:val="28"/>
          <w:szCs w:val="28"/>
        </w:rPr>
      </w:pPr>
    </w:p>
    <w:p w:rsidR="00E27471" w:rsidRDefault="00E27471" w:rsidP="00215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сельского поселения входят </w:t>
      </w:r>
      <w:r w:rsidR="00215C9D">
        <w:rPr>
          <w:sz w:val="28"/>
          <w:szCs w:val="28"/>
        </w:rPr>
        <w:t>5</w:t>
      </w:r>
      <w:r>
        <w:rPr>
          <w:sz w:val="28"/>
          <w:szCs w:val="28"/>
        </w:rPr>
        <w:t xml:space="preserve"> населенных пунктов: </w:t>
      </w:r>
      <w:r w:rsidR="00215C9D">
        <w:rPr>
          <w:sz w:val="28"/>
          <w:szCs w:val="28"/>
        </w:rPr>
        <w:t>с</w:t>
      </w:r>
      <w:proofErr w:type="gramStart"/>
      <w:r w:rsidR="00215C9D">
        <w:rPr>
          <w:sz w:val="28"/>
          <w:szCs w:val="28"/>
        </w:rPr>
        <w:t>.М</w:t>
      </w:r>
      <w:proofErr w:type="gramEnd"/>
      <w:r w:rsidR="00215C9D">
        <w:rPr>
          <w:sz w:val="28"/>
          <w:szCs w:val="28"/>
        </w:rPr>
        <w:t xml:space="preserve">раково, д.Карлы, </w:t>
      </w:r>
      <w:proofErr w:type="spellStart"/>
      <w:r w:rsidR="00215C9D">
        <w:rPr>
          <w:sz w:val="28"/>
          <w:szCs w:val="28"/>
        </w:rPr>
        <w:t>д.Новотроевка</w:t>
      </w:r>
      <w:proofErr w:type="spellEnd"/>
      <w:r w:rsidR="00215C9D">
        <w:rPr>
          <w:sz w:val="28"/>
          <w:szCs w:val="28"/>
        </w:rPr>
        <w:t>, д.Дмитриевка, д.Красный Октябрь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поселении составляет: </w:t>
      </w:r>
      <w:r w:rsidR="00215C9D">
        <w:rPr>
          <w:sz w:val="28"/>
          <w:szCs w:val="28"/>
        </w:rPr>
        <w:t>832</w:t>
      </w:r>
      <w:r>
        <w:rPr>
          <w:sz w:val="28"/>
          <w:szCs w:val="28"/>
        </w:rPr>
        <w:t xml:space="preserve"> человек</w:t>
      </w:r>
      <w:r w:rsidR="00215C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27471" w:rsidRDefault="00E27471" w:rsidP="00E274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Единственным источником обеспечения объектов поселения электрической  энергией является 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РЭС.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Единственным источником снабжения объектов поселения газоснабжением является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Уфа».</w:t>
      </w:r>
    </w:p>
    <w:p w:rsidR="00E27471" w:rsidRDefault="00E27471" w:rsidP="00E27471">
      <w:pPr>
        <w:rPr>
          <w:sz w:val="28"/>
          <w:szCs w:val="28"/>
        </w:rPr>
      </w:pPr>
    </w:p>
    <w:p w:rsidR="00E27471" w:rsidRDefault="00E27471" w:rsidP="00E2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ТАРИФОВ НА ЭЛЕКТРИЧЕСКУЮ </w:t>
      </w:r>
      <w:r>
        <w:rPr>
          <w:b/>
          <w:sz w:val="28"/>
          <w:szCs w:val="28"/>
        </w:rPr>
        <w:br/>
        <w:t>ЭНЕРГИЮ  РУБ/ КВТЧ</w:t>
      </w:r>
    </w:p>
    <w:p w:rsidR="00E27471" w:rsidRDefault="00E27471" w:rsidP="00E274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3189"/>
        <w:gridCol w:w="3149"/>
      </w:tblGrid>
      <w:tr w:rsidR="00E27471" w:rsidTr="001333D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E27471" w:rsidTr="001333D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3,95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1,33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7471" w:rsidTr="001333D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3,98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1,41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7471" w:rsidTr="001333D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4,09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color w:val="000000"/>
                <w:sz w:val="28"/>
                <w:szCs w:val="28"/>
              </w:rPr>
              <w:t xml:space="preserve">1,62 </w:t>
            </w:r>
            <w:proofErr w:type="spellStart"/>
            <w:r w:rsidRPr="00621E39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621E39">
              <w:rPr>
                <w:color w:val="000000"/>
                <w:sz w:val="28"/>
                <w:szCs w:val="28"/>
              </w:rPr>
              <w:t>/ кВтч</w:t>
            </w:r>
          </w:p>
        </w:tc>
      </w:tr>
      <w:tr w:rsidR="00E27471" w:rsidTr="001333D6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Default="00E27471" w:rsidP="001333D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rFonts w:eastAsia="Calibri"/>
                <w:sz w:val="28"/>
                <w:szCs w:val="28"/>
              </w:rPr>
              <w:t xml:space="preserve">4,10 </w:t>
            </w:r>
            <w:proofErr w:type="spellStart"/>
            <w:r w:rsidRPr="00621E39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621E39">
              <w:rPr>
                <w:rFonts w:eastAsia="Calibri"/>
                <w:sz w:val="28"/>
                <w:szCs w:val="28"/>
              </w:rPr>
              <w:t>/ кВтч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71" w:rsidRPr="00621E39" w:rsidRDefault="00E27471" w:rsidP="001333D6">
            <w:pPr>
              <w:jc w:val="center"/>
              <w:rPr>
                <w:rFonts w:eastAsia="Calibri"/>
                <w:sz w:val="28"/>
                <w:szCs w:val="28"/>
              </w:rPr>
            </w:pPr>
            <w:r w:rsidRPr="00621E39">
              <w:rPr>
                <w:rFonts w:eastAsia="Calibri"/>
                <w:sz w:val="28"/>
                <w:szCs w:val="28"/>
              </w:rPr>
              <w:t xml:space="preserve">1,65 </w:t>
            </w:r>
            <w:proofErr w:type="spellStart"/>
            <w:r w:rsidRPr="00621E39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621E39">
              <w:rPr>
                <w:rFonts w:eastAsia="Calibri"/>
                <w:sz w:val="28"/>
                <w:szCs w:val="28"/>
              </w:rPr>
              <w:t>/кВтч</w:t>
            </w:r>
          </w:p>
        </w:tc>
      </w:tr>
    </w:tbl>
    <w:p w:rsidR="00E27471" w:rsidRDefault="00E27471" w:rsidP="00E27471">
      <w:pPr>
        <w:jc w:val="center"/>
        <w:rPr>
          <w:b/>
          <w:sz w:val="28"/>
          <w:szCs w:val="28"/>
        </w:rPr>
      </w:pP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условиях обозначенных темпов роста цен на  электроэнергию и другие виды топлива стоимость тепловой энергии, производимой </w:t>
      </w:r>
      <w:proofErr w:type="spellStart"/>
      <w:r>
        <w:rPr>
          <w:sz w:val="28"/>
          <w:szCs w:val="28"/>
        </w:rPr>
        <w:t>энергоснабжающими</w:t>
      </w:r>
      <w:proofErr w:type="spellEnd"/>
      <w:r>
        <w:rPr>
          <w:sz w:val="28"/>
          <w:szCs w:val="28"/>
        </w:rPr>
        <w:t xml:space="preserve"> организациями, в период до 2020 года может расти с темпами не менее 10-15 процентов в год. </w:t>
      </w:r>
    </w:p>
    <w:p w:rsidR="00E27471" w:rsidRDefault="00E27471" w:rsidP="00E27471">
      <w:pPr>
        <w:rPr>
          <w:sz w:val="28"/>
          <w:szCs w:val="28"/>
        </w:rPr>
      </w:pPr>
    </w:p>
    <w:p w:rsidR="00E27471" w:rsidRPr="00356863" w:rsidRDefault="00E27471" w:rsidP="00E2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ПОТРЕБЛЕНИЕ ЭНЕРГИИ 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215C9D" w:rsidRPr="00215C9D">
        <w:rPr>
          <w:sz w:val="28"/>
          <w:szCs w:val="28"/>
        </w:rPr>
        <w:t>Мраковский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Гафурийский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r>
        <w:rPr>
          <w:sz w:val="28"/>
          <w:szCs w:val="28"/>
        </w:rPr>
        <w:t xml:space="preserve"> проводились (не проводились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энергетические обследования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>) отдельных зданий (учреждений). Основными недостатками являются: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>
        <w:rPr>
          <w:sz w:val="28"/>
          <w:szCs w:val="28"/>
        </w:rPr>
        <w:t>неплотности</w:t>
      </w:r>
      <w:proofErr w:type="spellEnd"/>
      <w:r>
        <w:rPr>
          <w:sz w:val="28"/>
          <w:szCs w:val="28"/>
        </w:rPr>
        <w:t xml:space="preserve"> перекрытий, стен, трубопроводов и запорной арматуры;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E27471" w:rsidRDefault="00E27471" w:rsidP="00E27471">
      <w:pPr>
        <w:jc w:val="both"/>
        <w:rPr>
          <w:sz w:val="28"/>
          <w:szCs w:val="28"/>
        </w:rPr>
      </w:pPr>
    </w:p>
    <w:p w:rsidR="00E27471" w:rsidRDefault="00E27471" w:rsidP="00E27471">
      <w:pPr>
        <w:jc w:val="both"/>
        <w:rPr>
          <w:sz w:val="28"/>
          <w:szCs w:val="28"/>
        </w:rPr>
      </w:pPr>
    </w:p>
    <w:p w:rsidR="00E27471" w:rsidRDefault="00E27471" w:rsidP="00E27471">
      <w:pPr>
        <w:jc w:val="both"/>
        <w:rPr>
          <w:sz w:val="28"/>
          <w:szCs w:val="28"/>
        </w:rPr>
      </w:pP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зданиях (в основном в частном жилом секторе), расположенных на территории сельского поселения,  остается устаревшая система освещения  </w:t>
      </w:r>
      <w:r>
        <w:rPr>
          <w:sz w:val="28"/>
          <w:szCs w:val="28"/>
        </w:rPr>
        <w:lastRenderedPageBreak/>
        <w:t>жилых и нежилых помещений, что приводит к большому расходу электроэнергии.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микроклимата в зданиях;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215C9D" w:rsidRPr="00215C9D"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сельсовет,  при неизбежном росте тарифов.</w:t>
      </w:r>
    </w:p>
    <w:p w:rsidR="00E27471" w:rsidRPr="004C0E2E" w:rsidRDefault="00E27471" w:rsidP="00E27471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энергии и связанных с этим затрат в среднем на 5-10 % (2015-2020 годы);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215C9D" w:rsidRPr="00215C9D"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E27471" w:rsidRPr="004C0E2E" w:rsidRDefault="00E27471" w:rsidP="00E27471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E27471" w:rsidRDefault="00E27471" w:rsidP="00E274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мероприятий  долгосрочной  Программы предусмотрена в период с 2015 по 2020годы.</w:t>
      </w:r>
    </w:p>
    <w:p w:rsidR="00E27471" w:rsidRDefault="00E27471" w:rsidP="00E274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данном этапе предусматриваются: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организация  </w:t>
      </w:r>
      <w:proofErr w:type="gramStart"/>
      <w:r>
        <w:rPr>
          <w:sz w:val="28"/>
          <w:szCs w:val="28"/>
        </w:rPr>
        <w:t>постоянного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энергомониторинга</w:t>
      </w:r>
      <w:proofErr w:type="spellEnd"/>
      <w:r>
        <w:rPr>
          <w:sz w:val="28"/>
          <w:szCs w:val="28"/>
        </w:rPr>
        <w:t xml:space="preserve"> зданий;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создание базы данных по всем зданиям, расположенным на территории сельского  поселения, в части </w:t>
      </w:r>
      <w:proofErr w:type="spellStart"/>
      <w:r>
        <w:rPr>
          <w:sz w:val="28"/>
          <w:szCs w:val="28"/>
        </w:rPr>
        <w:t>ресурсопотребления</w:t>
      </w:r>
      <w:proofErr w:type="spellEnd"/>
      <w:r>
        <w:rPr>
          <w:sz w:val="28"/>
          <w:szCs w:val="28"/>
        </w:rPr>
        <w:t>;</w:t>
      </w:r>
    </w:p>
    <w:p w:rsidR="00E27471" w:rsidRDefault="00E27471" w:rsidP="00E27471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мероприятий.</w:t>
      </w:r>
    </w:p>
    <w:p w:rsidR="00E27471" w:rsidRDefault="00E27471" w:rsidP="00E2747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proofErr w:type="spellStart"/>
      <w:r w:rsidR="00215C9D" w:rsidRPr="00215C9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7471" w:rsidRDefault="00E27471" w:rsidP="00E27471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E27471" w:rsidRDefault="00E27471" w:rsidP="00E27471">
      <w:pPr>
        <w:pStyle w:val="ConsPlusNormal"/>
        <w:widowControl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Программа включает реализацию следующих мероприятий:</w:t>
      </w:r>
    </w:p>
    <w:p w:rsidR="00E27471" w:rsidRDefault="00E27471" w:rsidP="00E27471">
      <w:pPr>
        <w:ind w:left="720"/>
        <w:rPr>
          <w:b/>
          <w:sz w:val="28"/>
          <w:szCs w:val="28"/>
        </w:rPr>
      </w:pPr>
    </w:p>
    <w:p w:rsidR="00E27471" w:rsidRDefault="00E27471" w:rsidP="00E27471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Мероприятия по энергосбережению в учреждениях и организациях бюджетной сферы  сельского поселения </w:t>
      </w:r>
      <w:proofErr w:type="spellStart"/>
      <w:r w:rsidR="00215C9D" w:rsidRPr="00215C9D">
        <w:rPr>
          <w:rFonts w:ascii="Times New Roman" w:hAnsi="Times New Roman" w:cs="Times New Roman"/>
          <w:b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объема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из указанных ресурсов с ежегодным снижением такого объема не менее чем на 3%.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2014 года в течение 5 лет начиная с 1 января 2015 года;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E27471" w:rsidRDefault="00E27471" w:rsidP="00E2747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Мероприятия по энергосбережению в жилых домах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предусматривает детальное обследование    жилых домов и административного здания до 2020 года с целью выявления потенциала </w:t>
      </w:r>
      <w:r>
        <w:rPr>
          <w:sz w:val="28"/>
          <w:szCs w:val="28"/>
        </w:rPr>
        <w:lastRenderedPageBreak/>
        <w:t>энергосбережения и повышения энергетической эффективности и выработки мер по их реализации.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E27471" w:rsidRDefault="00E27471" w:rsidP="00E27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E27471" w:rsidRDefault="00E27471" w:rsidP="00E274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Стандартные отчеты охватывают: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зданий);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>- список объектов (административное здание);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объекты и пользователи;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>- удельные расходы (полное потребление объектами энергии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удельное потребление  и стоимость платежных периодов для отобранных объектов в течение одного года);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>- тип теплоснабжения и потребления.</w:t>
      </w:r>
    </w:p>
    <w:p w:rsidR="00E27471" w:rsidRDefault="00E27471" w:rsidP="00E2747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471" w:rsidRPr="004C0E2E" w:rsidRDefault="00E27471" w:rsidP="00E2747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3.3. Разработка проектно-сметной документации, проведение капитального ремонта и модернизации зданий.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>
        <w:rPr>
          <w:sz w:val="28"/>
          <w:szCs w:val="28"/>
        </w:rPr>
        <w:t>теплогидроизоляция</w:t>
      </w:r>
      <w:proofErr w:type="spellEnd"/>
      <w:r>
        <w:rPr>
          <w:sz w:val="28"/>
          <w:szCs w:val="28"/>
        </w:rPr>
        <w:t xml:space="preserve"> трубопроводов, установка автоматизированных узлов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E27471" w:rsidRPr="004C0E2E" w:rsidRDefault="00E27471" w:rsidP="00E2747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Проведение </w:t>
      </w:r>
      <w:proofErr w:type="spellStart"/>
      <w:r>
        <w:rPr>
          <w:b/>
          <w:sz w:val="28"/>
          <w:szCs w:val="28"/>
        </w:rPr>
        <w:t>энергомониторинга</w:t>
      </w:r>
      <w:proofErr w:type="spellEnd"/>
      <w:r>
        <w:rPr>
          <w:b/>
          <w:sz w:val="28"/>
          <w:szCs w:val="28"/>
        </w:rPr>
        <w:t xml:space="preserve"> использования тепловой и электрической энергии в зданиях.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</w:t>
      </w:r>
      <w:r>
        <w:rPr>
          <w:sz w:val="28"/>
          <w:szCs w:val="28"/>
        </w:rPr>
        <w:lastRenderedPageBreak/>
        <w:t>энергосберегающих мер. Аналогичные тенденции имели место и в новых зданиях.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E27471" w:rsidRPr="004C0E2E" w:rsidRDefault="00E27471" w:rsidP="00E2747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3.5. Разработка  системы профессиональной эксплуатации и технического обслуживания зданий.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E27471" w:rsidRPr="00A94C67" w:rsidRDefault="00E27471" w:rsidP="00E2747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3.6. Модернизация систем освещения зданий,  помещений муниципальных учреждений.</w:t>
      </w:r>
    </w:p>
    <w:p w:rsidR="00E27471" w:rsidRDefault="00E27471" w:rsidP="00E274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E27471" w:rsidRDefault="00E27471" w:rsidP="00E27471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Мероприятия Программы подлежат уточнению:</w:t>
      </w:r>
    </w:p>
    <w:p w:rsidR="00E27471" w:rsidRDefault="00E27471" w:rsidP="00E27471">
      <w:pPr>
        <w:rPr>
          <w:sz w:val="28"/>
          <w:szCs w:val="28"/>
        </w:rPr>
      </w:pPr>
      <w:r>
        <w:rPr>
          <w:sz w:val="28"/>
          <w:szCs w:val="28"/>
        </w:rPr>
        <w:t xml:space="preserve">- по результатам проведенных 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муниципальных зданий;</w:t>
      </w:r>
    </w:p>
    <w:p w:rsidR="00E27471" w:rsidRPr="004C0E2E" w:rsidRDefault="00E27471" w:rsidP="00E27471">
      <w:pPr>
        <w:rPr>
          <w:sz w:val="28"/>
          <w:szCs w:val="28"/>
        </w:rPr>
      </w:pPr>
      <w:r>
        <w:rPr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E27471" w:rsidRPr="00A94C67" w:rsidRDefault="00E27471" w:rsidP="00E2747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Мероприятия по энергосбережению в системах наружного освещения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E27471" w:rsidRPr="00A94C67" w:rsidRDefault="00E27471" w:rsidP="00E2747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Развитие нормативно-правовой базы энергосбережения и повышения энергетической эффективности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215C9D" w:rsidRPr="00215C9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215C9D" w:rsidRPr="00215C9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7471" w:rsidRPr="00A94C67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E27471" w:rsidRDefault="00E27471" w:rsidP="00E27471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 Популяризация энергосбережения в  сельском поселении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215C9D" w:rsidRPr="00215C9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E27471" w:rsidRPr="00A94C67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управляющей организацией, собственниками помещений в </w:t>
      </w:r>
      <w:r w:rsidRPr="00621E39">
        <w:rPr>
          <w:rFonts w:ascii="Times New Roman" w:hAnsi="Times New Roman" w:cs="Times New Roman"/>
          <w:sz w:val="28"/>
          <w:szCs w:val="28"/>
        </w:rPr>
        <w:t>МКД (многоквартирные дома),</w:t>
      </w:r>
      <w:r>
        <w:rPr>
          <w:rFonts w:ascii="Times New Roman" w:hAnsi="Times New Roman" w:cs="Times New Roman"/>
          <w:sz w:val="28"/>
          <w:szCs w:val="28"/>
        </w:rPr>
        <w:t xml:space="preserve"> в  предоставление им необходимой информации об опыте внедрения энергосберегающих проектов, о кредитовании, доступных технологиях,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E27471" w:rsidRDefault="00E27471" w:rsidP="00E27471">
      <w:pPr>
        <w:ind w:left="540" w:firstLine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внебюджетные источники.</w:t>
      </w:r>
    </w:p>
    <w:p w:rsidR="00E27471" w:rsidRDefault="00E27471" w:rsidP="00E274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E27471" w:rsidRDefault="00E27471" w:rsidP="00E27471">
      <w:pPr>
        <w:ind w:left="540" w:firstLine="168"/>
        <w:jc w:val="center"/>
        <w:rPr>
          <w:b/>
          <w:sz w:val="28"/>
          <w:szCs w:val="28"/>
        </w:rPr>
      </w:pPr>
    </w:p>
    <w:p w:rsidR="00E27471" w:rsidRDefault="00E27471" w:rsidP="00E27471">
      <w:pPr>
        <w:ind w:left="540" w:firstLine="168"/>
        <w:jc w:val="center"/>
        <w:rPr>
          <w:b/>
          <w:sz w:val="28"/>
          <w:szCs w:val="28"/>
        </w:rPr>
      </w:pPr>
    </w:p>
    <w:p w:rsidR="00E27471" w:rsidRDefault="00E27471" w:rsidP="00E27471">
      <w:pPr>
        <w:ind w:left="540" w:firstLine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Система управления реализацией Программы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E27471" w:rsidRDefault="00E27471" w:rsidP="00E27471">
      <w:pPr>
        <w:ind w:left="540" w:firstLine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реализации Программы</w:t>
      </w:r>
    </w:p>
    <w:p w:rsidR="00E27471" w:rsidRDefault="00E27471" w:rsidP="00E27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экономия энергоресурсов и средств бюджета поселения по административному зданию  и по поселению не менее 6%;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E27471" w:rsidRDefault="00E27471" w:rsidP="00E27471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экономия потребления ресурсов  в муниципальных учреждениях.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E27471" w:rsidRDefault="00E27471" w:rsidP="00E2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</w:t>
      </w:r>
      <w:proofErr w:type="spellStart"/>
      <w:r>
        <w:rPr>
          <w:sz w:val="28"/>
          <w:szCs w:val="28"/>
        </w:rPr>
        <w:t>ресурсопотребления</w:t>
      </w:r>
      <w:proofErr w:type="spellEnd"/>
      <w:r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Default="00851CE7" w:rsidP="00E27471">
      <w:pPr>
        <w:ind w:firstLine="720"/>
        <w:jc w:val="both"/>
        <w:rPr>
          <w:sz w:val="28"/>
          <w:szCs w:val="28"/>
        </w:rPr>
      </w:pPr>
    </w:p>
    <w:p w:rsidR="00851CE7" w:rsidRPr="00E12A60" w:rsidRDefault="00851CE7" w:rsidP="00851CE7">
      <w:pPr>
        <w:jc w:val="right"/>
        <w:rPr>
          <w:sz w:val="28"/>
          <w:szCs w:val="28"/>
        </w:rPr>
      </w:pPr>
      <w:r w:rsidRPr="00E12A60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851CE7" w:rsidRPr="00E12A60" w:rsidRDefault="00851CE7" w:rsidP="00851CE7">
      <w:pPr>
        <w:jc w:val="right"/>
        <w:rPr>
          <w:sz w:val="28"/>
          <w:szCs w:val="28"/>
        </w:rPr>
      </w:pPr>
      <w:r w:rsidRPr="00E12A60">
        <w:rPr>
          <w:sz w:val="28"/>
          <w:szCs w:val="28"/>
        </w:rPr>
        <w:t>Утвержден</w:t>
      </w:r>
    </w:p>
    <w:p w:rsidR="00851CE7" w:rsidRPr="00E12A60" w:rsidRDefault="00851CE7" w:rsidP="00851CE7">
      <w:pPr>
        <w:ind w:firstLine="993"/>
        <w:jc w:val="right"/>
        <w:rPr>
          <w:sz w:val="28"/>
          <w:szCs w:val="28"/>
        </w:rPr>
      </w:pPr>
      <w:r w:rsidRPr="00E12A60">
        <w:rPr>
          <w:sz w:val="28"/>
          <w:szCs w:val="28"/>
        </w:rPr>
        <w:t xml:space="preserve">постановлением  администрации   </w:t>
      </w:r>
    </w:p>
    <w:p w:rsidR="00851CE7" w:rsidRPr="00E12A60" w:rsidRDefault="00851CE7" w:rsidP="00851CE7">
      <w:pPr>
        <w:ind w:firstLine="993"/>
        <w:jc w:val="right"/>
        <w:rPr>
          <w:sz w:val="28"/>
          <w:szCs w:val="28"/>
        </w:rPr>
      </w:pPr>
      <w:r w:rsidRPr="00E12A60">
        <w:rPr>
          <w:sz w:val="28"/>
          <w:szCs w:val="28"/>
        </w:rPr>
        <w:t xml:space="preserve">сельского поселения </w:t>
      </w:r>
    </w:p>
    <w:p w:rsidR="00851CE7" w:rsidRPr="00E12A60" w:rsidRDefault="00851CE7" w:rsidP="00851CE7">
      <w:pPr>
        <w:ind w:firstLine="993"/>
        <w:jc w:val="right"/>
        <w:rPr>
          <w:sz w:val="28"/>
          <w:szCs w:val="28"/>
        </w:rPr>
      </w:pPr>
      <w:proofErr w:type="spellStart"/>
      <w:r w:rsidRPr="00E12A60">
        <w:rPr>
          <w:sz w:val="28"/>
          <w:szCs w:val="28"/>
        </w:rPr>
        <w:t>Мраковский</w:t>
      </w:r>
      <w:proofErr w:type="spellEnd"/>
      <w:r w:rsidRPr="00E12A60">
        <w:rPr>
          <w:sz w:val="28"/>
          <w:szCs w:val="28"/>
        </w:rPr>
        <w:t xml:space="preserve"> сельсовет</w:t>
      </w:r>
    </w:p>
    <w:p w:rsidR="00851CE7" w:rsidRPr="00E12A60" w:rsidRDefault="00851CE7" w:rsidP="00851CE7">
      <w:pPr>
        <w:pStyle w:val="a9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2A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  <w:r w:rsidRPr="00E12A60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22</w:t>
      </w:r>
      <w:r w:rsidRPr="00E12A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</w:t>
      </w:r>
      <w:r w:rsidRPr="00E12A60">
        <w:rPr>
          <w:rFonts w:ascii="Times New Roman" w:hAnsi="Times New Roman"/>
          <w:sz w:val="28"/>
          <w:szCs w:val="28"/>
        </w:rPr>
        <w:t>тября 2015 г</w:t>
      </w:r>
    </w:p>
    <w:p w:rsidR="00851CE7" w:rsidRPr="00EE2333" w:rsidRDefault="00851CE7" w:rsidP="00851C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51CE7" w:rsidRDefault="00851CE7" w:rsidP="00851C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851CE7" w:rsidRPr="00E12A60" w:rsidRDefault="00851CE7" w:rsidP="00851CE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A60">
        <w:rPr>
          <w:rFonts w:ascii="Times New Roman" w:hAnsi="Times New Roman"/>
          <w:b/>
          <w:bCs/>
          <w:sz w:val="28"/>
          <w:szCs w:val="28"/>
        </w:rPr>
        <w:t xml:space="preserve">Об  обнародовании  постановления  администрации  сельского поселения </w:t>
      </w:r>
      <w:proofErr w:type="spellStart"/>
      <w:r w:rsidRPr="00E12A60">
        <w:rPr>
          <w:rFonts w:ascii="Times New Roman" w:hAnsi="Times New Roman"/>
          <w:b/>
          <w:bCs/>
          <w:sz w:val="28"/>
          <w:szCs w:val="28"/>
        </w:rPr>
        <w:t>Мраковский</w:t>
      </w:r>
      <w:proofErr w:type="spellEnd"/>
      <w:r w:rsidRPr="00E12A6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851CE7" w:rsidRPr="00612390" w:rsidRDefault="00851CE7" w:rsidP="00851CE7">
      <w:pPr>
        <w:keepNext/>
        <w:keepLines/>
        <w:ind w:left="40"/>
        <w:jc w:val="center"/>
        <w:rPr>
          <w:b/>
          <w:sz w:val="28"/>
          <w:szCs w:val="28"/>
        </w:rPr>
      </w:pPr>
      <w:proofErr w:type="spellStart"/>
      <w:r w:rsidRPr="00E12A60">
        <w:rPr>
          <w:b/>
          <w:bCs/>
          <w:sz w:val="28"/>
          <w:szCs w:val="28"/>
        </w:rPr>
        <w:t>Гафурийский</w:t>
      </w:r>
      <w:proofErr w:type="spellEnd"/>
      <w:r w:rsidRPr="00E12A60">
        <w:rPr>
          <w:b/>
          <w:bCs/>
          <w:sz w:val="28"/>
          <w:szCs w:val="28"/>
        </w:rPr>
        <w:t xml:space="preserve"> район  Республики Башкортостан</w:t>
      </w:r>
      <w:r w:rsidRPr="00E12A60">
        <w:rPr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от 22</w:t>
      </w:r>
      <w:r w:rsidRPr="00E12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E12A60">
        <w:rPr>
          <w:b/>
          <w:sz w:val="28"/>
          <w:szCs w:val="28"/>
        </w:rPr>
        <w:t>тября 2015 года  №</w:t>
      </w: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8</w:t>
      </w:r>
      <w:r w:rsidRPr="00E12A60">
        <w:rPr>
          <w:b/>
          <w:bCs/>
          <w:sz w:val="28"/>
          <w:szCs w:val="28"/>
        </w:rPr>
        <w:t xml:space="preserve"> </w:t>
      </w:r>
      <w:r w:rsidRPr="00851CE7">
        <w:rPr>
          <w:b/>
          <w:bCs/>
          <w:sz w:val="28"/>
          <w:szCs w:val="28"/>
        </w:rPr>
        <w:t>«</w:t>
      </w:r>
      <w:r w:rsidRPr="00851CE7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Pr="00851CE7">
        <w:rPr>
          <w:rFonts w:eastAsia="Calibri"/>
          <w:b/>
          <w:color w:val="000000"/>
          <w:sz w:val="28"/>
          <w:szCs w:val="28"/>
          <w:lang w:eastAsia="en-US"/>
        </w:rPr>
        <w:t>Мраковский</w:t>
      </w:r>
      <w:proofErr w:type="spellEnd"/>
      <w:r w:rsidRPr="00851CE7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1CE7">
        <w:rPr>
          <w:rFonts w:eastAsia="Calibri"/>
          <w:b/>
          <w:color w:val="000000"/>
          <w:sz w:val="28"/>
          <w:szCs w:val="28"/>
          <w:lang w:eastAsia="en-US"/>
        </w:rPr>
        <w:t>Гафурийский</w:t>
      </w:r>
      <w:proofErr w:type="spellEnd"/>
      <w:r w:rsidRPr="00851CE7">
        <w:rPr>
          <w:rFonts w:eastAsia="Calibri"/>
          <w:b/>
          <w:color w:val="000000"/>
          <w:sz w:val="28"/>
          <w:szCs w:val="28"/>
          <w:lang w:eastAsia="en-US"/>
        </w:rPr>
        <w:t xml:space="preserve"> район Республики Башкортостан на 2015-2020 годы».</w:t>
      </w:r>
    </w:p>
    <w:p w:rsidR="00851CE7" w:rsidRPr="008343FB" w:rsidRDefault="00851CE7" w:rsidP="00851C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1CE7" w:rsidRDefault="00851CE7" w:rsidP="00851CE7">
      <w:pPr>
        <w:pStyle w:val="ConsPlusNormal"/>
        <w:jc w:val="center"/>
        <w:rPr>
          <w:rFonts w:ascii="Calibri" w:hAnsi="Calibri" w:cs="Times New Roman"/>
          <w:sz w:val="28"/>
          <w:szCs w:val="28"/>
        </w:rPr>
      </w:pPr>
    </w:p>
    <w:p w:rsidR="00851CE7" w:rsidRDefault="00851CE7" w:rsidP="00851CE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CE7" w:rsidRDefault="00851CE7" w:rsidP="00851CE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CE7" w:rsidRDefault="00851CE7" w:rsidP="00851CE7">
      <w:pPr>
        <w:keepNext/>
        <w:keepLines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>
        <w:rPr>
          <w:bCs/>
          <w:sz w:val="28"/>
          <w:szCs w:val="28"/>
        </w:rPr>
        <w:t xml:space="preserve"> </w:t>
      </w:r>
      <w:r w:rsidRPr="00851CE7">
        <w:rPr>
          <w:sz w:val="28"/>
          <w:szCs w:val="28"/>
        </w:rPr>
        <w:t>от 22 октября 2015 года  №5</w:t>
      </w:r>
      <w:r w:rsidRPr="00851CE7">
        <w:rPr>
          <w:bCs/>
          <w:sz w:val="28"/>
          <w:szCs w:val="28"/>
        </w:rPr>
        <w:t>8 «</w:t>
      </w:r>
      <w:r w:rsidRPr="00851CE7">
        <w:rPr>
          <w:rFonts w:eastAsia="Calibri"/>
          <w:color w:val="000000"/>
          <w:sz w:val="28"/>
          <w:szCs w:val="28"/>
          <w:lang w:eastAsia="en-US"/>
        </w:rPr>
        <w:t xml:space="preserve">Об утверждении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Pr="00851CE7">
        <w:rPr>
          <w:rFonts w:eastAsia="Calibri"/>
          <w:color w:val="000000"/>
          <w:sz w:val="28"/>
          <w:szCs w:val="28"/>
          <w:lang w:eastAsia="en-US"/>
        </w:rPr>
        <w:t>Мраковский</w:t>
      </w:r>
      <w:proofErr w:type="spellEnd"/>
      <w:r w:rsidRPr="00851CE7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1CE7">
        <w:rPr>
          <w:rFonts w:eastAsia="Calibri"/>
          <w:color w:val="000000"/>
          <w:sz w:val="28"/>
          <w:szCs w:val="28"/>
          <w:lang w:eastAsia="en-US"/>
        </w:rPr>
        <w:t>Гафурийский</w:t>
      </w:r>
      <w:proofErr w:type="spellEnd"/>
      <w:r w:rsidRPr="00851CE7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на 2015-2020 годы»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обнародовано 26 октября</w:t>
      </w:r>
      <w:r>
        <w:rPr>
          <w:bCs/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путем размещения на информационных стендах в здании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сельсовет,   по адресу</w:t>
      </w:r>
      <w:proofErr w:type="gramEnd"/>
      <w:r>
        <w:rPr>
          <w:sz w:val="28"/>
          <w:szCs w:val="28"/>
        </w:rPr>
        <w:t xml:space="preserve">: Республика Башкортостан 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село Мраково, улица Партизанская, 6.</w:t>
      </w: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ind w:firstLine="540"/>
        <w:jc w:val="both"/>
        <w:rPr>
          <w:color w:val="000000"/>
        </w:rPr>
      </w:pPr>
    </w:p>
    <w:p w:rsidR="00851CE7" w:rsidRDefault="00851CE7" w:rsidP="00851C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С.С.Ярмухаметов</w:t>
      </w:r>
      <w:proofErr w:type="spellEnd"/>
    </w:p>
    <w:p w:rsidR="00851CE7" w:rsidRPr="004C0E2E" w:rsidRDefault="00851CE7" w:rsidP="00E27471">
      <w:pPr>
        <w:ind w:firstLine="720"/>
        <w:jc w:val="both"/>
        <w:rPr>
          <w:color w:val="FF0000"/>
          <w:sz w:val="28"/>
          <w:szCs w:val="28"/>
        </w:rPr>
        <w:sectPr w:rsidR="00851CE7" w:rsidRPr="004C0E2E" w:rsidSect="00BA7013">
          <w:pgSz w:w="11906" w:h="16838"/>
          <w:pgMar w:top="709" w:right="746" w:bottom="142" w:left="1260" w:header="708" w:footer="708" w:gutter="0"/>
          <w:cols w:space="720"/>
        </w:sectPr>
      </w:pPr>
    </w:p>
    <w:p w:rsidR="00E27471" w:rsidRDefault="00E27471" w:rsidP="00E27471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Приложение №1</w:t>
      </w:r>
    </w:p>
    <w:p w:rsidR="00E27471" w:rsidRDefault="00E27471" w:rsidP="00E274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Перечень мероприятий Программы</w:t>
      </w:r>
    </w:p>
    <w:p w:rsidR="00E27471" w:rsidRDefault="00E27471" w:rsidP="00E27471">
      <w:pPr>
        <w:pStyle w:val="ConsPlusNormal"/>
        <w:widowControl/>
        <w:ind w:left="57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27471" w:rsidRDefault="00E27471" w:rsidP="00E27471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5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777"/>
        <w:gridCol w:w="1752"/>
        <w:gridCol w:w="4670"/>
        <w:gridCol w:w="1878"/>
        <w:gridCol w:w="1963"/>
      </w:tblGrid>
      <w:tr w:rsidR="00E27471" w:rsidTr="001333D6">
        <w:trPr>
          <w:cantSplit/>
          <w:trHeight w:val="1184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</w:p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 20 -го числа месяца следующего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отчетным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Руководители учреждений на территории сельского поселения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Разработка рациональной схемы источников теплоснабжения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2015-2020 гг.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2015-2020 гг.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Руководители учреждений на территории сельского поселения.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2015-2020 гг.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 3 %</w:t>
            </w: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2015-2020 гг.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Руководители учреждений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расположенных на территории СП.</w:t>
            </w:r>
          </w:p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до 5%</w:t>
            </w:r>
          </w:p>
        </w:tc>
      </w:tr>
      <w:tr w:rsidR="00E27471" w:rsidTr="001333D6">
        <w:trPr>
          <w:cantSplit/>
          <w:trHeight w:val="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Установка приборов учета потребления энергетических ресурсов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2015-2020 гг.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5 %.</w:t>
            </w:r>
          </w:p>
        </w:tc>
      </w:tr>
      <w:tr w:rsidR="00E27471" w:rsidTr="001333D6">
        <w:trPr>
          <w:cantSplit/>
          <w:trHeight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Эксплуатация, ремонт приборов учета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r w:rsidRPr="0003067F">
              <w:rPr>
                <w:snapToGrid w:val="0"/>
                <w:color w:val="000000"/>
                <w:sz w:val="28"/>
                <w:szCs w:val="28"/>
              </w:rPr>
              <w:t xml:space="preserve">2015-2020 </w:t>
            </w:r>
            <w:proofErr w:type="spellStart"/>
            <w:proofErr w:type="gramStart"/>
            <w:r w:rsidRPr="0003067F">
              <w:rPr>
                <w:snapToGrid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3 %.</w:t>
            </w:r>
          </w:p>
        </w:tc>
      </w:tr>
      <w:tr w:rsidR="00E27471" w:rsidTr="001333D6">
        <w:trPr>
          <w:cantSplit/>
          <w:trHeight w:val="9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ламп накаливания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люминесцентные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r w:rsidRPr="0003067F">
              <w:rPr>
                <w:snapToGrid w:val="0"/>
                <w:color w:val="000000"/>
                <w:sz w:val="28"/>
                <w:szCs w:val="28"/>
              </w:rPr>
              <w:t xml:space="preserve">2015-2020 </w:t>
            </w:r>
            <w:proofErr w:type="spellStart"/>
            <w:proofErr w:type="gramStart"/>
            <w:r w:rsidRPr="0003067F">
              <w:rPr>
                <w:snapToGrid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10 %.</w:t>
            </w:r>
          </w:p>
        </w:tc>
      </w:tr>
      <w:tr w:rsidR="00E27471" w:rsidTr="001333D6">
        <w:trPr>
          <w:cantSplit/>
          <w:trHeight w:val="10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r w:rsidRPr="0003067F">
              <w:rPr>
                <w:snapToGrid w:val="0"/>
                <w:color w:val="000000"/>
                <w:sz w:val="28"/>
                <w:szCs w:val="28"/>
              </w:rPr>
              <w:t xml:space="preserve">2015-2020 </w:t>
            </w:r>
            <w:proofErr w:type="spellStart"/>
            <w:proofErr w:type="gramStart"/>
            <w:r w:rsidRPr="0003067F">
              <w:rPr>
                <w:snapToGrid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2 %.</w:t>
            </w:r>
          </w:p>
        </w:tc>
      </w:tr>
      <w:tr w:rsidR="00E27471" w:rsidTr="001333D6">
        <w:trPr>
          <w:cantSplit/>
          <w:trHeight w:val="7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r w:rsidRPr="0003067F">
              <w:rPr>
                <w:snapToGrid w:val="0"/>
                <w:color w:val="000000"/>
                <w:sz w:val="28"/>
                <w:szCs w:val="28"/>
              </w:rPr>
              <w:t xml:space="preserve">2015-2020 </w:t>
            </w:r>
            <w:proofErr w:type="spellStart"/>
            <w:proofErr w:type="gramStart"/>
            <w:r w:rsidRPr="0003067F">
              <w:rPr>
                <w:snapToGrid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_,,_,,_.._,,_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 _</w:t>
            </w:r>
          </w:p>
        </w:tc>
      </w:tr>
      <w:tr w:rsidR="00E27471" w:rsidTr="001333D6">
        <w:trPr>
          <w:cantSplit/>
          <w:trHeight w:val="10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Замена окон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пластиковые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или деревянные с многокамерными стеклопакетами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r w:rsidRPr="0003067F">
              <w:rPr>
                <w:snapToGrid w:val="0"/>
                <w:color w:val="000000"/>
                <w:sz w:val="28"/>
                <w:szCs w:val="28"/>
              </w:rPr>
              <w:t xml:space="preserve">2015-2020 </w:t>
            </w:r>
            <w:proofErr w:type="spellStart"/>
            <w:proofErr w:type="gramStart"/>
            <w:r w:rsidRPr="0003067F">
              <w:rPr>
                <w:snapToGrid w:val="0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_,,_,,_.._,,_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_</w:t>
            </w:r>
          </w:p>
        </w:tc>
      </w:tr>
    </w:tbl>
    <w:p w:rsidR="00E27471" w:rsidRDefault="00E27471" w:rsidP="00E27471">
      <w:pPr>
        <w:jc w:val="center"/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rPr>
          <w:b/>
          <w:sz w:val="28"/>
          <w:szCs w:val="28"/>
        </w:rPr>
      </w:pPr>
    </w:p>
    <w:p w:rsidR="00E27471" w:rsidRDefault="00E27471" w:rsidP="00E2747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E27471" w:rsidRDefault="00E27471" w:rsidP="00E27471">
      <w:pPr>
        <w:tabs>
          <w:tab w:val="left" w:pos="4788"/>
        </w:tabs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Целевые ориентиры снижения энергопотребления по видам потребителей</w:t>
      </w:r>
    </w:p>
    <w:p w:rsidR="00E27471" w:rsidRDefault="00E27471" w:rsidP="00E27471">
      <w:pPr>
        <w:jc w:val="both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063"/>
        <w:gridCol w:w="3224"/>
        <w:gridCol w:w="1418"/>
        <w:gridCol w:w="1056"/>
        <w:gridCol w:w="1142"/>
        <w:gridCol w:w="1056"/>
        <w:gridCol w:w="1086"/>
        <w:gridCol w:w="1620"/>
      </w:tblGrid>
      <w:tr w:rsidR="00E27471" w:rsidTr="001333D6">
        <w:trPr>
          <w:cantSplit/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Фактическое потребление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8"/>
                  <w:szCs w:val="28"/>
                </w:rPr>
                <w:t>2014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 потребления по годам:</w:t>
            </w:r>
          </w:p>
        </w:tc>
      </w:tr>
      <w:tr w:rsidR="00E27471" w:rsidTr="001333D6">
        <w:trPr>
          <w:cantSplit/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E27471" w:rsidTr="001333D6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Местная администрация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</w:tr>
      <w:tr w:rsidR="00E27471" w:rsidTr="001333D6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 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Pr="00192552" w:rsidRDefault="00192552" w:rsidP="001333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A7013" w:rsidTr="001333D6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BA7013" w:rsidRDefault="00BA7013" w:rsidP="00133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1333D6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</w:tr>
      <w:tr w:rsidR="00E27471" w:rsidTr="001333D6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71" w:rsidRDefault="00E27471" w:rsidP="001333D6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1" w:rsidRDefault="00E27471" w:rsidP="001333D6">
            <w:pPr>
              <w:jc w:val="center"/>
              <w:rPr>
                <w:sz w:val="28"/>
                <w:szCs w:val="28"/>
              </w:rPr>
            </w:pPr>
          </w:p>
        </w:tc>
      </w:tr>
      <w:tr w:rsidR="00BA7013" w:rsidTr="001333D6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сельскому поселению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Default="00BA7013" w:rsidP="001333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1333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3" w:rsidRPr="00192552" w:rsidRDefault="00BA7013" w:rsidP="002109CF">
            <w:pPr>
              <w:rPr>
                <w:sz w:val="28"/>
                <w:szCs w:val="28"/>
                <w:lang w:val="en-US"/>
              </w:rPr>
            </w:pPr>
            <w:r w:rsidRPr="00192552">
              <w:rPr>
                <w:sz w:val="28"/>
                <w:szCs w:val="28"/>
                <w:lang w:val="en-US"/>
              </w:rPr>
              <w:t>30.909</w:t>
            </w:r>
          </w:p>
        </w:tc>
      </w:tr>
    </w:tbl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137B1" w:rsidRDefault="00215C9D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851CE7" w:rsidRDefault="00851CE7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215C9D">
      <w:pgSz w:w="16838" w:h="11906" w:orient="landscape"/>
      <w:pgMar w:top="851" w:right="709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B7" w:rsidRDefault="00FE45B7" w:rsidP="00C14A36">
      <w:r>
        <w:separator/>
      </w:r>
    </w:p>
  </w:endnote>
  <w:endnote w:type="continuationSeparator" w:id="0">
    <w:p w:rsidR="00FE45B7" w:rsidRDefault="00FE45B7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B7" w:rsidRDefault="00FE45B7" w:rsidP="00C14A36">
      <w:r>
        <w:separator/>
      </w:r>
    </w:p>
  </w:footnote>
  <w:footnote w:type="continuationSeparator" w:id="0">
    <w:p w:rsidR="00FE45B7" w:rsidRDefault="00FE45B7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4FC4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6F28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680B"/>
    <w:rsid w:val="0056030E"/>
    <w:rsid w:val="0058197D"/>
    <w:rsid w:val="00582C73"/>
    <w:rsid w:val="00591E0D"/>
    <w:rsid w:val="00593B9C"/>
    <w:rsid w:val="005C1093"/>
    <w:rsid w:val="005C33C1"/>
    <w:rsid w:val="005C45AD"/>
    <w:rsid w:val="005D43E9"/>
    <w:rsid w:val="005D78F7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0E6D"/>
    <w:rsid w:val="007E7DE4"/>
    <w:rsid w:val="007F3CB7"/>
    <w:rsid w:val="007F616B"/>
    <w:rsid w:val="00805AEF"/>
    <w:rsid w:val="00813E94"/>
    <w:rsid w:val="00841655"/>
    <w:rsid w:val="008447CB"/>
    <w:rsid w:val="00850D3C"/>
    <w:rsid w:val="00851CE7"/>
    <w:rsid w:val="00857893"/>
    <w:rsid w:val="00857A3E"/>
    <w:rsid w:val="0087195E"/>
    <w:rsid w:val="0088564F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B63D8"/>
    <w:rsid w:val="009C2B4D"/>
    <w:rsid w:val="009D2D86"/>
    <w:rsid w:val="009D6554"/>
    <w:rsid w:val="009E0968"/>
    <w:rsid w:val="009E238F"/>
    <w:rsid w:val="009F60C9"/>
    <w:rsid w:val="009F7357"/>
    <w:rsid w:val="009F7D1D"/>
    <w:rsid w:val="00A17695"/>
    <w:rsid w:val="00A206EC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D280E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45B7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3CA7-08AD-4D46-BD1E-843CDCD8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5</cp:revision>
  <cp:lastPrinted>2015-12-09T10:56:00Z</cp:lastPrinted>
  <dcterms:created xsi:type="dcterms:W3CDTF">2015-10-28T06:23:00Z</dcterms:created>
  <dcterms:modified xsi:type="dcterms:W3CDTF">2015-12-09T10:57:00Z</dcterms:modified>
</cp:coreProperties>
</file>