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E" w:rsidRDefault="003F696E">
      <w:pPr>
        <w:pStyle w:val="10"/>
        <w:spacing w:line="80" w:lineRule="exact"/>
      </w:pPr>
    </w:p>
    <w:p w:rsidR="003F696E" w:rsidRDefault="003F696E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F696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3F696E" w:rsidRDefault="003F696E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3F696E">
        <w:tc>
          <w:tcPr>
            <w:tcW w:w="12048" w:type="dxa"/>
          </w:tcPr>
          <w:p w:rsidR="003F696E" w:rsidRDefault="003F696E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3F696E" w:rsidRDefault="003F696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F696E">
        <w:tc>
          <w:tcPr>
            <w:tcW w:w="11198" w:type="dxa"/>
          </w:tcPr>
          <w:p w:rsidR="003F696E" w:rsidRDefault="003F696E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3F696E" w:rsidRDefault="003F696E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3F696E">
        <w:tc>
          <w:tcPr>
            <w:tcW w:w="2691" w:type="dxa"/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B15EC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3F696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3F696E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3F696E" w:rsidRDefault="003F696E" w:rsidP="008374BB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</w:t>
            </w:r>
            <w:r w:rsidR="00C91DEB">
              <w:rPr>
                <w:sz w:val="20"/>
                <w:lang w:val="en-US"/>
              </w:rPr>
              <w:t>18</w:t>
            </w:r>
            <w:r>
              <w:rPr>
                <w:sz w:val="20"/>
              </w:rPr>
              <w:t xml:space="preserve">  г. </w:t>
            </w:r>
            <w:r w:rsidR="00B15EC5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</w:tr>
    </w:tbl>
    <w:p w:rsidR="003F696E" w:rsidRDefault="00B15EC5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1pt;margin-top:24.75pt;width:144.25pt;height:17.95pt;z-index:-251658752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3F696E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3F696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B15EC5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605.65pt;margin-top:77.6pt;width:115.2pt;height:21.3pt;z-index:-251659776;mso-position-horizontal-relative:text;mso-position-vertical-relative:text" o:allowincell="f" fillcolor="#f2f2f2" strokeweight="1.25pt">
                  <v:fill color2="fuchsia"/>
                </v:rect>
              </w:pict>
            </w:r>
            <w:r w:rsidR="003F696E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3F696E" w:rsidRDefault="003F696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3F696E" w:rsidRDefault="003F696E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3F696E" w:rsidRPr="00C82691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C91DEB" w:rsidRPr="00C82691" w:rsidRDefault="00C91DEB" w:rsidP="00C91DEB">
            <w:pPr>
              <w:jc w:val="center"/>
              <w:rPr>
                <w:sz w:val="20"/>
              </w:rPr>
            </w:pPr>
            <w:r w:rsidRPr="004817CD">
              <w:rPr>
                <w:sz w:val="20"/>
              </w:rPr>
              <w:t>24.08.</w:t>
            </w:r>
            <w:r w:rsidRPr="00C91DEB">
              <w:rPr>
                <w:sz w:val="20"/>
              </w:rPr>
              <w:t>2017</w:t>
            </w:r>
            <w:r>
              <w:rPr>
                <w:sz w:val="20"/>
              </w:rPr>
              <w:t xml:space="preserve"> №</w:t>
            </w:r>
            <w:r w:rsidRPr="00C91DEB">
              <w:rPr>
                <w:sz w:val="20"/>
              </w:rPr>
              <w:t xml:space="preserve"> 545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F696E" w:rsidRDefault="003F696E">
            <w:pPr>
              <w:jc w:val="center"/>
              <w:rPr>
                <w:sz w:val="20"/>
              </w:rPr>
            </w:pPr>
          </w:p>
          <w:p w:rsidR="003F696E" w:rsidRDefault="00B15EC5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3F696E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3F696E" w:rsidRDefault="003F696E">
      <w:pPr>
        <w:rPr>
          <w:sz w:val="16"/>
        </w:rPr>
      </w:pPr>
    </w:p>
    <w:p w:rsidR="003F696E" w:rsidRDefault="003F696E">
      <w:pPr>
        <w:rPr>
          <w:sz w:val="16"/>
        </w:rPr>
      </w:pPr>
    </w:p>
    <w:p w:rsidR="003F696E" w:rsidRDefault="003F696E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8374BB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BB" w:rsidRDefault="00B15EC5" w:rsidP="002F2123">
            <w:pPr>
              <w:spacing w:before="60" w:after="60"/>
              <w:rPr>
                <w:sz w:val="20"/>
              </w:rPr>
            </w:pPr>
            <w:r w:rsidRPr="00B15EC5">
              <w:rPr>
                <w:noProof/>
              </w:rPr>
              <w:pict>
                <v:rect id="_x0000_s1029" style="position:absolute;margin-left:7.9pt;margin-top:1.9pt;width:734.45pt;height:201.7pt;z-index:-251657728" o:allowincell="f" filled="f" stroked="f">
                  <v:textbox inset="1pt,1pt,1pt,1pt">
                    <w:txbxContent>
                      <w:p w:rsidR="008374BB" w:rsidRDefault="008374BB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8374BB">
              <w:rPr>
                <w:b/>
                <w:sz w:val="20"/>
              </w:rPr>
              <w:t>Наименование отчитывающейся организации</w:t>
            </w:r>
            <w:r w:rsidR="008374BB">
              <w:rPr>
                <w:sz w:val="20"/>
              </w:rPr>
              <w:t xml:space="preserve"> ____________</w:t>
            </w:r>
            <w:r w:rsidR="008374BB" w:rsidRPr="00727C58">
              <w:rPr>
                <w:b/>
                <w:sz w:val="20"/>
                <w:u w:val="single"/>
              </w:rPr>
              <w:t xml:space="preserve">АСП </w:t>
            </w:r>
            <w:r w:rsidR="008374BB">
              <w:rPr>
                <w:b/>
                <w:sz w:val="20"/>
                <w:u w:val="single"/>
              </w:rPr>
              <w:t xml:space="preserve">  </w:t>
            </w:r>
            <w:r w:rsidR="008374BB" w:rsidRPr="00727C58">
              <w:rPr>
                <w:b/>
                <w:sz w:val="20"/>
                <w:u w:val="single"/>
              </w:rPr>
              <w:t>Мраковский сельсове</w:t>
            </w:r>
            <w:r w:rsidR="008374BB">
              <w:rPr>
                <w:b/>
                <w:sz w:val="20"/>
                <w:u w:val="single"/>
              </w:rPr>
              <w:t xml:space="preserve">т                                                                                                                               </w:t>
            </w:r>
          </w:p>
        </w:tc>
      </w:tr>
      <w:tr w:rsidR="008374BB" w:rsidTr="002F2123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4BB" w:rsidRDefault="008374BB" w:rsidP="008374BB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 </w:t>
            </w:r>
            <w:r>
              <w:rPr>
                <w:b/>
                <w:sz w:val="20"/>
                <w:u w:val="single"/>
              </w:rPr>
              <w:t xml:space="preserve">              Гафурийский район, с.Мраково, ул.Партизанская, д.6              </w:t>
            </w:r>
            <w:r>
              <w:rPr>
                <w:b/>
                <w:sz w:val="20"/>
              </w:rPr>
              <w:t>_______________</w:t>
            </w:r>
            <w:r>
              <w:rPr>
                <w:sz w:val="20"/>
              </w:rPr>
              <w:t xml:space="preserve"> __________________________________________</w:t>
            </w:r>
          </w:p>
        </w:tc>
      </w:tr>
      <w:tr w:rsidR="003F696E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F696E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696E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</w:tr>
    </w:tbl>
    <w:p w:rsidR="003F696E" w:rsidRDefault="003F696E">
      <w:pPr>
        <w:rPr>
          <w:sz w:val="16"/>
        </w:rPr>
      </w:pPr>
    </w:p>
    <w:p w:rsidR="003F696E" w:rsidRDefault="003F696E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________</w:t>
      </w:r>
      <w:r w:rsidR="008374BB" w:rsidRPr="008374BB">
        <w:rPr>
          <w:sz w:val="20"/>
        </w:rPr>
        <w:t>1</w:t>
      </w:r>
      <w:r>
        <w:rPr>
          <w:sz w:val="20"/>
        </w:rPr>
        <w:t xml:space="preserve">_________ ед </w:t>
      </w:r>
      <w:r>
        <w:rPr>
          <w:sz w:val="20"/>
          <w:vertAlign w:val="superscript"/>
        </w:rPr>
        <w:t>2)</w:t>
      </w:r>
    </w:p>
    <w:p w:rsidR="003F696E" w:rsidRDefault="003F696E">
      <w:pPr>
        <w:ind w:left="708"/>
        <w:rPr>
          <w:sz w:val="20"/>
        </w:rPr>
      </w:pPr>
      <w:r>
        <w:rPr>
          <w:sz w:val="20"/>
        </w:rPr>
        <w:t>Число хозяйств населения – всего (56) ___</w:t>
      </w:r>
      <w:r w:rsidR="008374BB" w:rsidRPr="008374BB">
        <w:rPr>
          <w:sz w:val="20"/>
        </w:rPr>
        <w:t>448</w:t>
      </w:r>
      <w:r>
        <w:rPr>
          <w:sz w:val="20"/>
        </w:rPr>
        <w:t xml:space="preserve">_________ ед </w:t>
      </w:r>
      <w:r>
        <w:rPr>
          <w:sz w:val="20"/>
          <w:vertAlign w:val="superscript"/>
        </w:rPr>
        <w:t>2)</w:t>
      </w:r>
    </w:p>
    <w:p w:rsidR="003F696E" w:rsidRDefault="003F696E">
      <w:pPr>
        <w:rPr>
          <w:sz w:val="16"/>
        </w:rPr>
      </w:pPr>
      <w:r>
        <w:rPr>
          <w:sz w:val="20"/>
        </w:rPr>
        <w:br w:type="page"/>
      </w:r>
    </w:p>
    <w:p w:rsidR="003F696E" w:rsidRDefault="003F696E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3F696E">
        <w:trPr>
          <w:cantSplit/>
          <w:trHeight w:val="473"/>
        </w:trPr>
        <w:tc>
          <w:tcPr>
            <w:tcW w:w="7763" w:type="dxa"/>
            <w:vAlign w:val="center"/>
          </w:tcPr>
          <w:p w:rsidR="003F696E" w:rsidRDefault="003F696E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3F696E" w:rsidRDefault="003F696E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3F696E" w:rsidRPr="008374BB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3F696E" w:rsidRDefault="003F696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3F696E" w:rsidRPr="008374BB" w:rsidRDefault="008374BB">
            <w:pPr>
              <w:spacing w:line="22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3F696E" w:rsidRPr="008374BB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3F696E" w:rsidRPr="008374BB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3F696E" w:rsidRPr="008374BB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3F696E" w:rsidRPr="008374BB" w:rsidRDefault="00837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  <w:r w:rsidR="00C82691">
              <w:rPr>
                <w:sz w:val="20"/>
                <w:lang w:val="en-US"/>
              </w:rPr>
              <w:t>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3F696E" w:rsidRPr="008374BB" w:rsidRDefault="00837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3F696E" w:rsidRDefault="003F696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3F696E" w:rsidRPr="008374BB" w:rsidRDefault="00837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3F696E" w:rsidRPr="008374BB" w:rsidRDefault="00837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3F696E" w:rsidRPr="008374BB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3F696E" w:rsidRDefault="003F696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3F696E" w:rsidRPr="008374BB" w:rsidRDefault="00C82691" w:rsidP="008374BB">
            <w:pPr>
              <w:spacing w:line="22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3F696E" w:rsidRPr="008374BB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3F696E" w:rsidRPr="008374BB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3F696E" w:rsidRPr="008374BB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484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3F696E" w:rsidRPr="008374BB" w:rsidRDefault="00837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="00C82691">
              <w:rPr>
                <w:sz w:val="20"/>
                <w:lang w:val="en-US"/>
              </w:rPr>
              <w:t>64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3F696E" w:rsidRPr="001957AC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3F696E" w:rsidRPr="001957AC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3F696E" w:rsidRPr="001957AC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3F696E" w:rsidRPr="001957AC" w:rsidRDefault="001957A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3F696E" w:rsidRPr="001957AC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3F696E" w:rsidRPr="001957AC" w:rsidRDefault="001957A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3F696E" w:rsidRPr="001957AC" w:rsidRDefault="001957A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3F696E" w:rsidRPr="001957AC" w:rsidRDefault="00C91DE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3F696E" w:rsidRPr="001957AC" w:rsidRDefault="001957A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3F696E" w:rsidRPr="001957AC" w:rsidRDefault="001957A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 w:rsidR="00C82691">
              <w:rPr>
                <w:sz w:val="20"/>
                <w:lang w:val="en-US"/>
              </w:rPr>
              <w:t>5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3F696E" w:rsidRPr="001957AC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3F696E" w:rsidRPr="001957AC" w:rsidRDefault="00C8269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3F696E" w:rsidRPr="00162A4D" w:rsidRDefault="001957A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162A4D">
              <w:rPr>
                <w:sz w:val="20"/>
              </w:rPr>
              <w:t>5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3F696E" w:rsidRPr="00162A4D" w:rsidRDefault="00162A4D">
            <w:pPr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jc w:val="center"/>
              <w:rPr>
                <w:noProof/>
                <w:sz w:val="20"/>
              </w:rPr>
            </w:pPr>
            <w: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3F696E" w:rsidRPr="00162A4D" w:rsidRDefault="00162A4D" w:rsidP="001957AC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3F696E" w:rsidRPr="00852B7A" w:rsidRDefault="00852B7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3F696E" w:rsidRPr="00852B7A" w:rsidRDefault="00852B7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3F696E" w:rsidRPr="00852B7A" w:rsidRDefault="00852B7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3F696E" w:rsidRPr="00852B7A" w:rsidRDefault="00852B7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3F696E" w:rsidRPr="00852B7A" w:rsidRDefault="00852B7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3F696E" w:rsidRPr="00852B7A" w:rsidRDefault="00852B7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3F696E" w:rsidRPr="00852B7A" w:rsidRDefault="00852B7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3F696E" w:rsidRPr="00162A4D" w:rsidRDefault="00852B7A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162A4D">
              <w:rPr>
                <w:sz w:val="20"/>
              </w:rPr>
              <w:t>007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3F696E" w:rsidRPr="00162A4D" w:rsidRDefault="00162A4D">
            <w:pPr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</w:tr>
    </w:tbl>
    <w:p w:rsidR="003F696E" w:rsidRDefault="003F696E">
      <w:pPr>
        <w:ind w:left="708"/>
        <w:rPr>
          <w:sz w:val="20"/>
        </w:rPr>
      </w:pPr>
    </w:p>
    <w:p w:rsidR="003F696E" w:rsidRDefault="003F696E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3F696E" w:rsidRDefault="003F696E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3F696E" w:rsidRDefault="003F696E">
      <w:pPr>
        <w:ind w:left="708"/>
        <w:rPr>
          <w:sz w:val="20"/>
        </w:rPr>
      </w:pPr>
    </w:p>
    <w:p w:rsidR="003F696E" w:rsidRDefault="003F696E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3F696E" w:rsidRDefault="003F696E">
            <w:pPr>
              <w:pStyle w:val="a5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852B7A" w:rsidRPr="00C82691" w:rsidRDefault="00852B7A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  <w:p w:rsidR="00852B7A" w:rsidRPr="00C82691" w:rsidRDefault="00852B7A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  <w:p w:rsidR="00852B7A" w:rsidRPr="00C82691" w:rsidRDefault="00852B7A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  <w:p w:rsidR="00852B7A" w:rsidRPr="00C82691" w:rsidRDefault="00852B7A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  <w:p w:rsidR="003F696E" w:rsidRDefault="00852B7A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                    Ярмухаметов С.С.</w:t>
            </w:r>
          </w:p>
        </w:tc>
        <w:tc>
          <w:tcPr>
            <w:tcW w:w="2409" w:type="dxa"/>
            <w:gridSpan w:val="2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3F696E" w:rsidRDefault="003F696E">
            <w:pPr>
              <w:pStyle w:val="a5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3F696E">
        <w:trPr>
          <w:cantSplit/>
          <w:trHeight w:val="235"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696E" w:rsidRPr="00852B7A" w:rsidRDefault="00852B7A">
            <w:pPr>
              <w:pStyle w:val="a5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 (34740) 2-63-23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F696E" w:rsidRDefault="00C91DEB" w:rsidP="00852B7A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62A4D">
              <w:rPr>
                <w:rFonts w:ascii="Times New Roman" w:hAnsi="Times New Roman"/>
                <w:lang w:val="en-US"/>
              </w:rPr>
              <w:t>1</w:t>
            </w:r>
            <w:r w:rsidR="00162A4D">
              <w:rPr>
                <w:rFonts w:ascii="Times New Roman" w:hAnsi="Times New Roman"/>
              </w:rPr>
              <w:t>7</w:t>
            </w:r>
            <w:r w:rsidR="003F696E">
              <w:rPr>
                <w:rFonts w:ascii="Times New Roman" w:hAnsi="Times New Roman"/>
              </w:rPr>
              <w:t>__» ____</w:t>
            </w:r>
            <w:r>
              <w:rPr>
                <w:rFonts w:ascii="Times New Roman" w:hAnsi="Times New Roman"/>
                <w:lang w:val="en-US"/>
              </w:rPr>
              <w:t>01</w:t>
            </w:r>
            <w:r w:rsidR="003F696E">
              <w:rPr>
                <w:rFonts w:ascii="Times New Roman" w:hAnsi="Times New Roman"/>
              </w:rPr>
              <w:t>____20</w:t>
            </w:r>
            <w:r>
              <w:rPr>
                <w:rFonts w:ascii="Times New Roman" w:hAnsi="Times New Roman"/>
              </w:rPr>
              <w:t>18</w:t>
            </w:r>
            <w:r w:rsidR="00852B7A">
              <w:rPr>
                <w:rFonts w:ascii="Times New Roman" w:hAnsi="Times New Roman"/>
              </w:rPr>
              <w:t>г.</w:t>
            </w:r>
            <w:r w:rsidR="003F69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3F696E" w:rsidRDefault="003F696E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3F696E" w:rsidRDefault="003F696E">
      <w:pPr>
        <w:ind w:firstLine="709"/>
        <w:jc w:val="both"/>
      </w:pPr>
      <w:r>
        <w:t>Приложение к форме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3F696E" w:rsidRDefault="003F696E">
      <w:pPr>
        <w:ind w:firstLine="709"/>
        <w:jc w:val="both"/>
      </w:pPr>
      <w:r>
        <w:t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похозяйственного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3F696E" w:rsidRDefault="003F696E">
      <w:pPr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3F696E" w:rsidRDefault="003F696E">
      <w:pPr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3F696E" w:rsidRDefault="003F696E">
      <w:pPr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3F696E" w:rsidRDefault="003F696E">
      <w:pPr>
        <w:ind w:firstLine="709"/>
        <w:jc w:val="both"/>
      </w:pPr>
      <w:r>
        <w:t xml:space="preserve">По строке 04 записываются нетели - все фактически слученные и искусственно осемененные телки в случае установления их стельности. Неосемененные, а также слученные и искусственно осемененные (стельность которых не установлена) телки отражаются по строке 05. </w:t>
      </w:r>
    </w:p>
    <w:p w:rsidR="003F696E" w:rsidRDefault="003F696E">
      <w:pPr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3F696E" w:rsidRDefault="003F696E">
      <w:pPr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3F696E" w:rsidRDefault="003F696E">
      <w:pPr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3F696E" w:rsidRDefault="003F696E">
      <w:pPr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3F696E" w:rsidRDefault="003F696E">
      <w:pPr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3F696E" w:rsidRDefault="003F696E">
      <w:pPr>
        <w:ind w:firstLine="709"/>
        <w:jc w:val="both"/>
      </w:pPr>
      <w:r>
        <w:t>В строках 16-19 и 24-27 отражается наличие на отчетную дату овец и коз с разбивкой по половозрастным группам.</w:t>
      </w:r>
    </w:p>
    <w:p w:rsidR="003F696E" w:rsidRDefault="003F696E">
      <w:pPr>
        <w:ind w:firstLine="709"/>
        <w:jc w:val="both"/>
      </w:pPr>
      <w: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3F696E" w:rsidRDefault="003F696E">
      <w:pPr>
        <w:ind w:firstLine="709"/>
        <w:jc w:val="both"/>
      </w:pPr>
      <w:r>
        <w:t>В число баранов-производителей (строка 17) включаются бараны старше 2-х лет, используемые для воспроизводства поголовья. Баранчики до 1 года отражаются отдельно по строке 19, к ним относят также валушков (кастрированных баранчиков) до 1 года.</w:t>
      </w:r>
    </w:p>
    <w:p w:rsidR="003F696E" w:rsidRDefault="003F696E">
      <w:pPr>
        <w:ind w:firstLine="709"/>
        <w:jc w:val="both"/>
      </w:pPr>
      <w:r>
        <w:t>По строке 24 в число козоматок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3F696E" w:rsidRDefault="003F696E">
      <w:pPr>
        <w:ind w:firstLine="709"/>
        <w:jc w:val="both"/>
      </w:pPr>
      <w:r>
        <w:lastRenderedPageBreak/>
        <w:t>В число козлов-производителей (строка 25) включаются некастрированные козлы старше 2-х лет, независимо от их использования. Козлики до 1 года отражаются отдельно по строке 27, к ним относят также козликов-кастратов до 1 года.</w:t>
      </w:r>
    </w:p>
    <w:p w:rsidR="003F696E" w:rsidRDefault="003F696E">
      <w:pPr>
        <w:ind w:firstLine="709"/>
        <w:jc w:val="both"/>
      </w:pPr>
      <w:r>
        <w:t>В строках 30-33 отражается наличие в хозяйствах на отчетную дату лошадей с разбивкой по половозрастным группам.</w:t>
      </w:r>
    </w:p>
    <w:p w:rsidR="003F696E" w:rsidRDefault="003F696E">
      <w:pPr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кобыл, а по строке 32 записывают число жеребцов-производителей – жеребцов старше 3-х лет, используемых для воспроизводства поголовья.</w:t>
      </w:r>
    </w:p>
    <w:p w:rsidR="003F696E" w:rsidRDefault="003F696E">
      <w:pPr>
        <w:ind w:firstLine="709"/>
        <w:jc w:val="both"/>
      </w:pPr>
      <w:r>
        <w:t>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3F696E" w:rsidRDefault="003F696E">
      <w:pPr>
        <w:ind w:firstLine="709"/>
        <w:jc w:val="both"/>
      </w:pPr>
      <w:r>
        <w:t>В строку 35 записывается поголовье кроликов всех возрастов, в поголовье кроликоматок (строка 36) - все окролившиеся самки, а также сукрольные самки, включая сукрольных самок, от которых будет получен окрол впервые.</w:t>
      </w:r>
    </w:p>
    <w:p w:rsidR="003F696E" w:rsidRDefault="003F696E">
      <w:pPr>
        <w:ind w:firstLine="709"/>
        <w:jc w:val="both"/>
      </w:pPr>
      <w:r>
        <w:t>По строкам 37-38 указывается наличие поголовья нутрий, в том числе самок старше 8 месяцев.</w:t>
      </w:r>
    </w:p>
    <w:p w:rsidR="003F696E" w:rsidRDefault="003F696E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3F696E" w:rsidRDefault="003F696E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3F696E" w:rsidRDefault="003F696E">
      <w:pPr>
        <w:pStyle w:val="20"/>
        <w:ind w:firstLine="709"/>
      </w:pPr>
      <w: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3F696E" w:rsidRDefault="003F696E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3F696E" w:rsidRDefault="003F696E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3F696E" w:rsidRDefault="003F696E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"/>
        <w:gridCol w:w="1253"/>
        <w:gridCol w:w="3420"/>
      </w:tblGrid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(02 + 03 + 04 + 05 + 06 + 07)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08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09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10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(11 + 12 + 13)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(16 + 17 + 18 + 19)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20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23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(24 + 25 + 26 + 27)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(31 + 32 + 33)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35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36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37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38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40 </w:t>
            </w:r>
          </w:p>
        </w:tc>
      </w:tr>
    </w:tbl>
    <w:p w:rsidR="003F696E" w:rsidRDefault="003F696E">
      <w:pPr>
        <w:spacing w:line="20" w:lineRule="exact"/>
      </w:pPr>
    </w:p>
    <w:sectPr w:rsidR="003F696E" w:rsidSect="00ED33F2">
      <w:headerReference w:type="even" r:id="rId6"/>
      <w:headerReference w:type="default" r:id="rId7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04" w:rsidRDefault="005E1904">
      <w:r>
        <w:separator/>
      </w:r>
    </w:p>
  </w:endnote>
  <w:endnote w:type="continuationSeparator" w:id="1">
    <w:p w:rsidR="005E1904" w:rsidRDefault="005E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04" w:rsidRDefault="005E1904">
      <w:r>
        <w:separator/>
      </w:r>
    </w:p>
  </w:footnote>
  <w:footnote w:type="continuationSeparator" w:id="1">
    <w:p w:rsidR="005E1904" w:rsidRDefault="005E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B15E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9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696E" w:rsidRDefault="003F69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B15E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9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7B1B">
      <w:rPr>
        <w:rStyle w:val="a4"/>
        <w:noProof/>
      </w:rPr>
      <w:t>2</w:t>
    </w:r>
    <w:r>
      <w:rPr>
        <w:rStyle w:val="a4"/>
      </w:rPr>
      <w:fldChar w:fldCharType="end"/>
    </w:r>
  </w:p>
  <w:p w:rsidR="003F696E" w:rsidRDefault="003F696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83C"/>
    <w:rsid w:val="00162A4D"/>
    <w:rsid w:val="001957AC"/>
    <w:rsid w:val="002F2123"/>
    <w:rsid w:val="003F696E"/>
    <w:rsid w:val="005E1904"/>
    <w:rsid w:val="0062583C"/>
    <w:rsid w:val="006D7B1B"/>
    <w:rsid w:val="007E56BA"/>
    <w:rsid w:val="008374BB"/>
    <w:rsid w:val="00852B7A"/>
    <w:rsid w:val="00A36E4E"/>
    <w:rsid w:val="00A81C01"/>
    <w:rsid w:val="00A9628C"/>
    <w:rsid w:val="00B15EC5"/>
    <w:rsid w:val="00B26BA8"/>
    <w:rsid w:val="00C82691"/>
    <w:rsid w:val="00C91DEB"/>
    <w:rsid w:val="00D0268C"/>
    <w:rsid w:val="00EA4DDA"/>
    <w:rsid w:val="00ED33F2"/>
    <w:rsid w:val="00F1026E"/>
    <w:rsid w:val="00F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F2"/>
    <w:rPr>
      <w:sz w:val="24"/>
    </w:rPr>
  </w:style>
  <w:style w:type="paragraph" w:styleId="1">
    <w:name w:val="heading 1"/>
    <w:basedOn w:val="a"/>
    <w:next w:val="a"/>
    <w:qFormat/>
    <w:rsid w:val="00ED33F2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ED33F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33F2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ED33F2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ED33F2"/>
    <w:pPr>
      <w:spacing w:line="360" w:lineRule="auto"/>
      <w:ind w:firstLine="709"/>
    </w:pPr>
  </w:style>
  <w:style w:type="paragraph" w:styleId="a3">
    <w:name w:val="header"/>
    <w:basedOn w:val="a"/>
    <w:semiHidden/>
    <w:rsid w:val="00ED33F2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ED33F2"/>
  </w:style>
  <w:style w:type="paragraph" w:styleId="a5">
    <w:name w:val="Body Text"/>
    <w:basedOn w:val="a"/>
    <w:semiHidden/>
    <w:rsid w:val="00ED33F2"/>
    <w:pPr>
      <w:widowControl w:val="0"/>
      <w:spacing w:after="120"/>
    </w:pPr>
    <w:rPr>
      <w:rFonts w:ascii="Arial" w:hAnsi="Arial"/>
      <w:sz w:val="20"/>
    </w:rPr>
  </w:style>
  <w:style w:type="paragraph" w:styleId="a6">
    <w:name w:val="Plain Text"/>
    <w:basedOn w:val="a"/>
    <w:semiHidden/>
    <w:rsid w:val="00ED33F2"/>
    <w:rPr>
      <w:rFonts w:ascii="Courier New" w:hAnsi="Courier New"/>
      <w:sz w:val="20"/>
    </w:rPr>
  </w:style>
  <w:style w:type="paragraph" w:styleId="20">
    <w:name w:val="Body Text 2"/>
    <w:basedOn w:val="a"/>
    <w:semiHidden/>
    <w:rsid w:val="00ED33F2"/>
    <w:pPr>
      <w:jc w:val="both"/>
    </w:pPr>
  </w:style>
  <w:style w:type="paragraph" w:styleId="30">
    <w:name w:val="Body Text 3"/>
    <w:basedOn w:val="a"/>
    <w:semiHidden/>
    <w:rsid w:val="00ED33F2"/>
    <w:pPr>
      <w:jc w:val="both"/>
    </w:pPr>
    <w:rPr>
      <w:sz w:val="28"/>
    </w:rPr>
  </w:style>
  <w:style w:type="paragraph" w:styleId="a7">
    <w:name w:val="Body Text Indent"/>
    <w:basedOn w:val="a"/>
    <w:semiHidden/>
    <w:rsid w:val="00ED33F2"/>
    <w:pPr>
      <w:ind w:firstLine="709"/>
      <w:jc w:val="both"/>
    </w:pPr>
  </w:style>
  <w:style w:type="paragraph" w:customStyle="1" w:styleId="10">
    <w:name w:val="Обычный1"/>
    <w:rsid w:val="00ED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SagitovaR</dc:creator>
  <cp:lastModifiedBy>АСП Мраковский</cp:lastModifiedBy>
  <cp:revision>2</cp:revision>
  <dcterms:created xsi:type="dcterms:W3CDTF">2018-09-07T06:20:00Z</dcterms:created>
  <dcterms:modified xsi:type="dcterms:W3CDTF">2018-09-07T06:20:00Z</dcterms:modified>
</cp:coreProperties>
</file>