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034A21" w:rsidRDefault="00034A21"/>
                <w:tbl>
                  <w:tblPr>
                    <w:tblW w:w="10253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7"/>
                    <w:gridCol w:w="1737"/>
                    <w:gridCol w:w="4101"/>
                    <w:gridCol w:w="308"/>
                  </w:tblGrid>
                  <w:tr w:rsidR="00034A21" w:rsidRPr="00765985" w:rsidTr="00034A21">
                    <w:trPr>
                      <w:cantSplit/>
                      <w:trHeight w:val="1141"/>
                    </w:trPr>
                    <w:tc>
                      <w:tcPr>
                        <w:tcW w:w="2003" w:type="pct"/>
                      </w:tcPr>
                      <w:p w:rsidR="00034A21" w:rsidRPr="00765985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БАШ</w:t>
                        </w:r>
                        <w:r>
                          <w:rPr>
                            <w:b/>
                            <w:color w:val="0070C0"/>
                          </w:rPr>
                          <w:t>Ҡ</w:t>
                        </w:r>
                        <w:r w:rsidRPr="00765985">
                          <w:rPr>
                            <w:b/>
                            <w:color w:val="0070C0"/>
                          </w:rPr>
                          <w:t>ОРТОСТАН РЕСПУБЛИКА</w:t>
                        </w:r>
                        <w:r>
                          <w:rPr>
                            <w:b/>
                            <w:color w:val="0070C0"/>
                          </w:rPr>
                          <w:t>Һ</w:t>
                        </w:r>
                        <w:proofErr w:type="gramStart"/>
                        <w:r w:rsidRPr="00765985">
                          <w:rPr>
                            <w:b/>
                            <w:color w:val="0070C0"/>
                          </w:rPr>
                          <w:t>Ы</w:t>
                        </w:r>
                        <w:proofErr w:type="gramEnd"/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 xml:space="preserve">ҒАФУРИ РАЙОНЫ </w:t>
                        </w:r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МУНИЦИПАЛЬ РАЙОН</w:t>
                        </w:r>
                        <w:r>
                          <w:rPr>
                            <w:b/>
                            <w:color w:val="0070C0"/>
                          </w:rPr>
                          <w:t xml:space="preserve">ЫНЫӉ </w:t>
                        </w:r>
                        <w:r w:rsidRPr="009341E6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МОРАҠ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АУЫЛ СОВЕТЫ</w:t>
                        </w:r>
                        <w:r>
                          <w:rPr>
                            <w:b/>
                            <w:color w:val="0070C0"/>
                          </w:rPr>
                          <w:t xml:space="preserve"> </w:t>
                        </w:r>
                      </w:p>
                      <w:p w:rsidR="00034A21" w:rsidRPr="00765985" w:rsidRDefault="00034A21" w:rsidP="00034A2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>АУЫЛ БИЛƏМƏҺЕ</w:t>
                        </w:r>
                        <w:r w:rsidRPr="00765985">
                          <w:rPr>
                            <w:b/>
                            <w:color w:val="0070C0"/>
                          </w:rPr>
                          <w:t xml:space="preserve">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                 СОВЕТЫ</w:t>
                        </w:r>
                      </w:p>
                    </w:tc>
                    <w:tc>
                      <w:tcPr>
                        <w:tcW w:w="847" w:type="pct"/>
                      </w:tcPr>
                      <w:p w:rsidR="00034A21" w:rsidRPr="00765985" w:rsidRDefault="00034A21" w:rsidP="00A47B8D">
                        <w:pPr>
                          <w:ind w:left="-10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 wp14:anchorId="0CF72F60" wp14:editId="01E140F5">
                              <wp:extent cx="930910" cy="1163955"/>
                              <wp:effectExtent l="0" t="0" r="2540" b="0"/>
                              <wp:docPr id="1" name="Рисунок 1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0910" cy="1163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0" w:type="pct"/>
                        <w:gridSpan w:val="2"/>
                      </w:tcPr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034A21" w:rsidRPr="00880094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0094">
                          <w:rPr>
                            <w:b/>
                            <w:color w:val="0070C0"/>
                          </w:rPr>
                          <w:t xml:space="preserve">СЕЛЬСКОГО ПОСЕЛЕНИЯ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МРАКОВСКИЙ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СЕЛЬСОВЕТ</w:t>
                        </w:r>
                      </w:p>
                      <w:p w:rsidR="00034A21" w:rsidRPr="00880094" w:rsidRDefault="00034A21" w:rsidP="00A47B8D">
                        <w:pPr>
                          <w:pStyle w:val="1"/>
                          <w:rPr>
                            <w:color w:val="0070C0"/>
                          </w:rPr>
                        </w:pPr>
                        <w:r w:rsidRPr="00880094">
                          <w:rPr>
                            <w:color w:val="0070C0"/>
                          </w:rPr>
                          <w:t xml:space="preserve">МУНИЦИПАЛЬНОГО РАЙОНА ГАФУРИЙСКИЙ РАЙОН </w:t>
                        </w:r>
                      </w:p>
                      <w:p w:rsidR="00034A21" w:rsidRPr="00765985" w:rsidRDefault="00034A21" w:rsidP="00A47B8D">
                        <w:pPr>
                          <w:pStyle w:val="1"/>
                          <w:rPr>
                            <w:spacing w:val="0"/>
                          </w:rPr>
                        </w:pPr>
                        <w:r w:rsidRPr="00880094">
                          <w:rPr>
                            <w:color w:val="0070C0"/>
                            <w:spacing w:val="0"/>
                          </w:rPr>
                          <w:t>РЕСПУБЛИКИ БАШКОРТОСТАН</w:t>
                        </w:r>
                      </w:p>
                    </w:tc>
                  </w:tr>
                  <w:tr w:rsidR="00034A21" w:rsidRPr="00321766" w:rsidTr="00034A21">
                    <w:tblPrEx>
                      <w:tblBorders>
                        <w:bottom w:val="thickThinMediumGap" w:sz="18" w:space="0" w:color="auto"/>
                      </w:tblBorders>
                      <w:shd w:val="clear" w:color="auto" w:fill="0070C0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50" w:type="pct"/>
                    </w:trPr>
                    <w:tc>
                      <w:tcPr>
                        <w:tcW w:w="4850" w:type="pct"/>
                        <w:gridSpan w:val="3"/>
                        <w:shd w:val="clear" w:color="auto" w:fill="0070C0"/>
                      </w:tcPr>
                      <w:p w:rsidR="00034A21" w:rsidRPr="00321766" w:rsidRDefault="00034A21" w:rsidP="00A47B8D">
                        <w:pPr>
                          <w:jc w:val="center"/>
                          <w:rPr>
                            <w:rFonts w:ascii="Arial" w:hAnsi="Arial" w:cs="Arial"/>
                            <w:color w:val="0070C0"/>
                            <w:sz w:val="2"/>
                          </w:rPr>
                        </w:pPr>
                      </w:p>
                    </w:tc>
                  </w:tr>
                </w:tbl>
                <w:p w:rsidR="00034A21" w:rsidRPr="00321766" w:rsidRDefault="00034A21" w:rsidP="00034A21">
                  <w:pPr>
                    <w:jc w:val="center"/>
                    <w:rPr>
                      <w:rFonts w:ascii="Arial" w:hAnsi="Arial" w:cs="Arial"/>
                      <w:color w:val="0070C0"/>
                      <w:sz w:val="16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8"/>
                    <w:gridCol w:w="1701"/>
                    <w:gridCol w:w="4252"/>
                  </w:tblGrid>
                  <w:tr w:rsidR="00034A21" w:rsidRPr="00051A74" w:rsidTr="00A47B8D">
                    <w:tc>
                      <w:tcPr>
                        <w:tcW w:w="3828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51A74">
                          <w:rPr>
                            <w:b/>
                            <w:sz w:val="28"/>
                            <w:szCs w:val="28"/>
                          </w:rPr>
                          <w:t>ҠАРАР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2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РЕШЕНИЕ</w:t>
                        </w:r>
                      </w:p>
                    </w:tc>
                  </w:tr>
                </w:tbl>
                <w:p w:rsidR="00E76FDB" w:rsidRDefault="00A6532A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6E7A43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утверждении плана работы Совета  сельского поселения </w:t>
                  </w:r>
                  <w:proofErr w:type="spellStart"/>
                  <w:r w:rsidRPr="00B90CA2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район Республики Башкортостан на 202</w:t>
                  </w:r>
                  <w:r w:rsidR="00BB732C">
                    <w:rPr>
                      <w:b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6E7A43" w:rsidRDefault="006E7A43" w:rsidP="006E7A43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E7A43" w:rsidRDefault="006E7A43" w:rsidP="006E7A43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E7A43" w:rsidRPr="0001258F" w:rsidRDefault="006E7A43" w:rsidP="006E7A43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соответствии со статьей 18 Устава 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 Регламентом Совета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B90C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Башкортостан, </w:t>
                  </w:r>
                  <w:r w:rsidRPr="0001258F">
                    <w:rPr>
                      <w:sz w:val="28"/>
                      <w:szCs w:val="28"/>
                    </w:rPr>
                    <w:t xml:space="preserve">Совет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 </w:t>
                  </w:r>
                  <w:r w:rsidRPr="0001258F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01258F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6E7A43" w:rsidRPr="0001258F" w:rsidRDefault="006E7A43" w:rsidP="006E7A43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1258F">
                    <w:rPr>
                      <w:sz w:val="28"/>
                      <w:szCs w:val="28"/>
                    </w:rPr>
                    <w:t>РЕШИЛ:</w:t>
                  </w:r>
                </w:p>
                <w:p w:rsidR="00E76FDB" w:rsidRDefault="006E7A43" w:rsidP="006E7A4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83114">
                    <w:rPr>
                      <w:sz w:val="28"/>
                      <w:szCs w:val="28"/>
                    </w:rPr>
                    <w:t>Утвердить план работы Совета</w:t>
                  </w:r>
                  <w:r w:rsidRPr="00BD1FA1">
                    <w:rPr>
                      <w:sz w:val="28"/>
                      <w:szCs w:val="28"/>
                    </w:rPr>
                    <w:t xml:space="preserve"> 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</w:t>
                  </w:r>
                  <w:r w:rsidRPr="00F83114">
                    <w:rPr>
                      <w:sz w:val="28"/>
                      <w:szCs w:val="28"/>
                    </w:rPr>
                    <w:t xml:space="preserve">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83114">
                    <w:rPr>
                      <w:sz w:val="28"/>
                      <w:szCs w:val="28"/>
                    </w:rPr>
                    <w:t>район</w:t>
                  </w:r>
                  <w:r>
                    <w:rPr>
                      <w:sz w:val="28"/>
                      <w:szCs w:val="28"/>
                    </w:rPr>
                    <w:t xml:space="preserve">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на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BB732C">
                    <w:rPr>
                      <w:sz w:val="28"/>
                      <w:szCs w:val="28"/>
                    </w:rPr>
                    <w:t>6</w:t>
                  </w:r>
                  <w:r w:rsidRPr="00F83114">
                    <w:rPr>
                      <w:sz w:val="28"/>
                      <w:szCs w:val="28"/>
                    </w:rPr>
                    <w:t xml:space="preserve"> год (прилагается). </w:t>
                  </w: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Pr="00DA3FC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Pr="006C5276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E76FDB" w:rsidRPr="00860558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 w:rsidR="00BB732C">
                    <w:rPr>
                      <w:sz w:val="28"/>
                      <w:szCs w:val="28"/>
                    </w:rPr>
                    <w:t>12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</w:t>
                  </w:r>
                  <w:r w:rsidR="00BB732C">
                    <w:rPr>
                      <w:sz w:val="28"/>
                      <w:szCs w:val="28"/>
                    </w:rPr>
                    <w:t>6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 w:rsidR="002B4BD9">
                    <w:rPr>
                      <w:sz w:val="28"/>
                      <w:szCs w:val="28"/>
                    </w:rPr>
                    <w:t>2</w:t>
                  </w:r>
                  <w:r w:rsidR="00034A21">
                    <w:rPr>
                      <w:sz w:val="28"/>
                      <w:szCs w:val="28"/>
                    </w:rPr>
                    <w:t>9/</w:t>
                  </w:r>
                  <w:r w:rsidR="004405F1">
                    <w:rPr>
                      <w:sz w:val="28"/>
                      <w:szCs w:val="28"/>
                    </w:rPr>
                    <w:t>4</w:t>
                  </w:r>
                  <w:r w:rsidR="00BB732C">
                    <w:rPr>
                      <w:sz w:val="28"/>
                      <w:szCs w:val="28"/>
                    </w:rPr>
                    <w:t>5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 w:rsidR="00BB732C">
                    <w:rPr>
                      <w:sz w:val="28"/>
                      <w:szCs w:val="28"/>
                    </w:rPr>
                    <w:t>90</w:t>
                  </w:r>
                  <w:bookmarkStart w:id="0" w:name="_GoBack"/>
                  <w:bookmarkEnd w:id="0"/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Утверждено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 решением Совета сельского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поселения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Мраковский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сельсовет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муниципального района                                                                                                               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Гафурийский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район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Республики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Башкорстан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76FDB" w:rsidRPr="00C4292C" w:rsidRDefault="00E76FDB" w:rsidP="00E76FDB">
                  <w:pPr>
                    <w:ind w:left="4820"/>
                    <w:jc w:val="right"/>
                  </w:pPr>
                  <w:r>
                    <w:t xml:space="preserve">от </w:t>
                  </w:r>
                  <w:r w:rsidR="00BB732C">
                    <w:t>12</w:t>
                  </w:r>
                  <w:r>
                    <w:t>.01.202</w:t>
                  </w:r>
                  <w:r w:rsidR="00BB732C">
                    <w:t>6</w:t>
                  </w:r>
                  <w:r>
                    <w:t xml:space="preserve">г. </w:t>
                  </w:r>
                  <w:r w:rsidRPr="00E51192">
                    <w:t xml:space="preserve"> № </w:t>
                  </w:r>
                  <w:r w:rsidR="002B4BD9">
                    <w:t>2</w:t>
                  </w:r>
                  <w:r w:rsidR="00034A21">
                    <w:t>9/</w:t>
                  </w:r>
                  <w:r w:rsidR="004405F1">
                    <w:t>4</w:t>
                  </w:r>
                  <w:r w:rsidR="00BB732C">
                    <w:t>5</w:t>
                  </w:r>
                  <w:r w:rsidR="004405F1">
                    <w:t>-8</w:t>
                  </w:r>
                  <w:r w:rsidR="00BB732C">
                    <w:t>9</w:t>
                  </w:r>
                </w:p>
                <w:p w:rsidR="00E76FDB" w:rsidRPr="00E51192" w:rsidRDefault="00E76FDB" w:rsidP="00E76FDB">
                  <w:pPr>
                    <w:ind w:left="4820"/>
                    <w:jc w:val="right"/>
                    <w:rPr>
                      <w:b/>
                      <w:i/>
                    </w:rPr>
                  </w:pPr>
                  <w:r w:rsidRPr="00E51192">
                    <w:t xml:space="preserve"> </w:t>
                  </w:r>
                </w:p>
                <w:p w:rsidR="00E76FDB" w:rsidRPr="00E51192" w:rsidRDefault="00E76FDB" w:rsidP="00E76FDB">
                  <w:pPr>
                    <w:jc w:val="both"/>
                    <w:rPr>
                      <w:b/>
                      <w:i/>
                    </w:rPr>
                  </w:pPr>
                  <w:r w:rsidRPr="00E51192">
                    <w:rPr>
                      <w:b/>
                      <w:i/>
                    </w:rPr>
                    <w:t xml:space="preserve">                                                       </w:t>
                  </w:r>
                </w:p>
                <w:p w:rsidR="006E7A43" w:rsidRPr="002E7964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>План</w:t>
                  </w:r>
                </w:p>
                <w:p w:rsidR="006E7A43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 xml:space="preserve">работы Совета </w:t>
                  </w:r>
                  <w:r w:rsidRPr="00BD1FA1">
                    <w:rPr>
                      <w:b/>
                      <w:sz w:val="28"/>
                      <w:szCs w:val="28"/>
                    </w:rPr>
                    <w:t>сель</w:t>
                  </w:r>
                  <w:r w:rsidRPr="00BD1FA1">
                    <w:rPr>
                      <w:b/>
                      <w:i/>
                      <w:sz w:val="28"/>
                      <w:szCs w:val="28"/>
                    </w:rPr>
                    <w:t>с</w:t>
                  </w:r>
                  <w:r w:rsidRPr="00BD1FA1">
                    <w:rPr>
                      <w:b/>
                      <w:sz w:val="28"/>
                      <w:szCs w:val="28"/>
                    </w:rPr>
                    <w:t xml:space="preserve">кого поселения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BD1FA1">
                    <w:rPr>
                      <w:b/>
                      <w:sz w:val="28"/>
                      <w:szCs w:val="28"/>
                    </w:rPr>
                    <w:t xml:space="preserve"> сельсовет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2E7964">
                    <w:rPr>
                      <w:b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531D4B">
                    <w:rPr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6E7A43" w:rsidRPr="002E7964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на 20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="00BB732C">
                    <w:rPr>
                      <w:b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год</w:t>
                  </w:r>
                </w:p>
                <w:p w:rsidR="006E7A43" w:rsidRDefault="006E7A43" w:rsidP="006E7A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E7A43" w:rsidRDefault="006E7A43" w:rsidP="006E7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990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9"/>
                    <w:gridCol w:w="4375"/>
                    <w:gridCol w:w="2242"/>
                    <w:gridCol w:w="2562"/>
                  </w:tblGrid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№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proofErr w:type="gramStart"/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п</w:t>
                        </w:r>
                        <w:proofErr w:type="gramEnd"/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/п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Кто 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вносит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Ответственные 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за исполнение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  <w:u w:val="single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.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Вопросы на заседании Совета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Совета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по следующим вопросам</w:t>
                        </w:r>
                      </w:p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E7A43" w:rsidRPr="006813FA" w:rsidTr="00A47B8D">
                    <w:trPr>
                      <w:trHeight w:val="306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 1.                                                                   ЯНВАРЬ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4405F1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работы Совета сельского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ind w:left="180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                                                             ФЕВРАЛЬ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главы сельского поселения о деятельности Совета и администрации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кого поселения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 и задачах по повышению ее эффективности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утверждении плана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участковый уполномоченный полиции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плане деятельности общественных организаций сельского поселения по работе с неблагополучными семьями  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руководители общественных организаций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>сельского поселения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2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О дополнительных мерах по предупреждению гибели, </w:t>
                        </w:r>
                        <w:proofErr w:type="spellStart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травмирования</w:t>
                        </w:r>
                        <w:proofErr w:type="spellEnd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людей на пожарах и усилению противопожарной защиты жилого фонда муниципального района</w:t>
                        </w:r>
                        <w:r w:rsidRPr="000001D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район Республики Башкортостан</w:t>
                        </w:r>
                      </w:p>
                      <w:p w:rsidR="006E7A43" w:rsidRPr="00B109BD" w:rsidRDefault="006E7A43" w:rsidP="00A47B8D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32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3.                                                                    МАРТ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утверждении плана мероприятий по реализации программы профилактике терроризма и плана мероприятий по реализации программы профилактики экстремизма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охране здоровья населения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Участковый терапевт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заведующий ФАП 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развитию малого  и среднего предпринимательства на селе, развитии крестьянских (фермерских) и личных подсобных хозяйств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постоянные комиссии, глава КФХ </w:t>
                        </w:r>
                      </w:p>
                    </w:tc>
                  </w:tr>
                  <w:tr w:rsidR="006E7A43" w:rsidRPr="006813FA" w:rsidTr="00A47B8D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развития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- 20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годы.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организации, руководители организаций и учреждений, КФХ, ИП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АПРЕЛЬ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благоустройстве и санитарной очистке  населенных пунктов сельского поселения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Рассмотрение и </w:t>
                        </w: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утверждении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плана «О подготовке населенных пунктов, хозяйственных построек, мостов и других сооружений сельского поселения к пропуску  паводка»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организации пастьбы скота на территории сельского поселения в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Подготовка и утверждение плана «О мерах по обеспечению пожарной безопасности населения, учреждений, организаций, находящихся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сотрудники пожарных постов поселения, 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экологическом состоянии окружающей среды и проблемах сбора, вывоза, утилизации и переработки бытовых и промышленных отходов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охране жизни людей на воде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развитии физической культуры, и массового спорта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ИЮНЬ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состоянии профилактической работы с неблагополучными семьями на территории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профилактике правонарушений и преступности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заготовке кормов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Л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подготовке социально-культурных объектов к новому отопительному сезону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ходе благоустройства населенных пунктов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обеспечении и о профилактике противопожарной безопасности населения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противопожарная служба сельского поселения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.1.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организации эффективного взаимодействия органов местного самоуправления с общественными организациями граждан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Информация о сборе налога на имущество физических лиц и земельного налога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Главный бухгалтер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информации депутатов Совета сельского поселения о своей деятельности в избирательном округе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Депутаты Совета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ОКТЯБРЬ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организации работы по созданию условий для развития сельскохозяйственного производства в поселении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Совет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подготовке объектов соцкультбыта к работе в зимних условиях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организаций и учреждений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Отчет общественных организаций по работе с неблагополучными семьями и семьями группы риска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общественных организаций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НОЯБР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Формирование бю</w:t>
                        </w:r>
                        <w:r>
                          <w:rPr>
                            <w:sz w:val="26"/>
                            <w:szCs w:val="26"/>
                          </w:rPr>
                          <w:t>джета сельского поселения на 202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 и на плановый период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публичных слушаниях по проекту бюджета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о ходе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Уполномоченный участковый полиции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                                                                 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ДЕКАБРЬ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бюджете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Республики </w:t>
                        </w: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>Башкортостан на 202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lastRenderedPageBreak/>
                          <w:t xml:space="preserve">Глава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lastRenderedPageBreak/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основных мероприятий Совета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</w:t>
                        </w:r>
                        <w:proofErr w:type="spellStart"/>
                        <w:r w:rsidRPr="00B109BD"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район 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Деятельность постоянных комиссий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постоянных комиссий в соответствии с планом работы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в соответствии с планом 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работы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Председатели постоянных комиссий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Участие в разработке планов и программ социально-экономического развития 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района, бюджета сельского поселения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 района, в подготовке проектов решений Совета, внесения по ним замечаний и предложений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рейдов, проверок по изучению состояния дел на местах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Контроль за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выполнением решений Совета, постоянных комиссий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Вопросы, выносимые на публичные слушания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BB732C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проекте бюджета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B109BD">
                          <w:rPr>
                            <w:sz w:val="26"/>
                            <w:szCs w:val="26"/>
                          </w:rPr>
                          <w:t xml:space="preserve">  сельсовет  муниципального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района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район на 202</w:t>
                        </w:r>
                        <w:r w:rsidR="00BB732C">
                          <w:rPr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слушаний, специалист 1 категории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</w:t>
                        </w:r>
                        <w:proofErr w:type="gramStart"/>
                        <w:r w:rsidRPr="00B109BD">
                          <w:rPr>
                            <w:sz w:val="26"/>
                            <w:szCs w:val="26"/>
                          </w:rPr>
                          <w:t>проекте</w:t>
                        </w:r>
                        <w:proofErr w:type="gramEnd"/>
                        <w:r w:rsidRPr="00B109BD">
                          <w:rPr>
                            <w:sz w:val="26"/>
                            <w:szCs w:val="26"/>
                          </w:rPr>
                          <w:t xml:space="preserve"> о внесении изменений в Устав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мере необходимости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IV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>. Работа депутатов в округах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Участие на заседаниях Совета, работа в постоянных комиссиях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Отчеты депутатов перед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1 раза в год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Депутаты, постоянные комиссии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Организация и проведение приема граждан</w:t>
                        </w:r>
                      </w:p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графику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Рассмотрение поступивших обращений граждан, принятие мер по их разрешению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B109BD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B109BD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.5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Участие в организации  и проведении торжественных мероприятий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4.6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Работа с неблагополучными семьями </w:t>
                        </w: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>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 xml:space="preserve">В течение года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Депутат Совета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lastRenderedPageBreak/>
                          <w:t>VI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 Контроль и проверка исполнения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Контроль и проверка исполнения решений вышестоящих органов и собственных решений Совета  </w:t>
                        </w:r>
                      </w:p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Председатели постоянных комиссий 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6E7A43" w:rsidRPr="006813FA" w:rsidTr="00A47B8D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Рассмотрение писем, заявлений и обращений граждан в Совет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proofErr w:type="spellEnd"/>
                        <w:r w:rsidRPr="006813FA">
                          <w:rPr>
                            <w:sz w:val="26"/>
                            <w:szCs w:val="26"/>
                          </w:rPr>
                          <w:t xml:space="preserve">  сельсовет муниципального района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proofErr w:type="spellEnd"/>
                        <w:r w:rsidRPr="006813FA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7A43" w:rsidRPr="006813FA" w:rsidRDefault="006E7A43" w:rsidP="00A47B8D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</w:tbl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E76FDB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8A" w:rsidRDefault="00B6538A">
      <w:r>
        <w:separator/>
      </w:r>
    </w:p>
  </w:endnote>
  <w:endnote w:type="continuationSeparator" w:id="0">
    <w:p w:rsidR="00B6538A" w:rsidRDefault="00B6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8A" w:rsidRDefault="00B6538A">
      <w:r>
        <w:separator/>
      </w:r>
    </w:p>
  </w:footnote>
  <w:footnote w:type="continuationSeparator" w:id="0">
    <w:p w:rsidR="00B6538A" w:rsidRDefault="00B6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4A21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B4BD9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05F1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E7A43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A0473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6538A"/>
    <w:rsid w:val="00B77CBF"/>
    <w:rsid w:val="00B80FC2"/>
    <w:rsid w:val="00B81411"/>
    <w:rsid w:val="00B86E73"/>
    <w:rsid w:val="00B90754"/>
    <w:rsid w:val="00BA0C7F"/>
    <w:rsid w:val="00BB203A"/>
    <w:rsid w:val="00BB732C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90C12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50C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B685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3465"/>
    <w:rsid w:val="00F5441B"/>
    <w:rsid w:val="00F57B53"/>
    <w:rsid w:val="00F60CDE"/>
    <w:rsid w:val="00F619AB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E09DF-AB18-4E84-931D-0FE7C9FE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2026-01-19T10:03:00Z</cp:lastPrinted>
  <dcterms:created xsi:type="dcterms:W3CDTF">2026-01-19T10:03:00Z</dcterms:created>
  <dcterms:modified xsi:type="dcterms:W3CDTF">2026-01-19T10:03:00Z</dcterms:modified>
</cp:coreProperties>
</file>