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22704C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22704C">
              <w:rPr>
                <w:sz w:val="28"/>
                <w:szCs w:val="28"/>
                <w:lang w:val="en-US"/>
              </w:rPr>
              <w:t>1</w:t>
            </w:r>
            <w:r w:rsidR="00D87F17">
              <w:rPr>
                <w:sz w:val="28"/>
                <w:szCs w:val="28"/>
                <w:lang w:val="en-US"/>
              </w:rPr>
              <w:t>0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22704C">
              <w:rPr>
                <w:sz w:val="28"/>
                <w:szCs w:val="28"/>
              </w:rPr>
              <w:t>апрель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571F3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22704C" w:rsidRDefault="000F0DCB" w:rsidP="0022704C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3E77E2">
              <w:rPr>
                <w:sz w:val="28"/>
                <w:szCs w:val="28"/>
              </w:rPr>
              <w:t>3</w:t>
            </w:r>
            <w:r w:rsidR="0022704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544" w:type="dxa"/>
          </w:tcPr>
          <w:p w:rsidR="000F0DCB" w:rsidRPr="002D10CB" w:rsidRDefault="000F0DCB" w:rsidP="0022704C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22704C">
              <w:rPr>
                <w:sz w:val="28"/>
                <w:szCs w:val="28"/>
              </w:rPr>
              <w:t>1</w:t>
            </w:r>
            <w:r w:rsidR="00D87F17">
              <w:rPr>
                <w:sz w:val="28"/>
                <w:szCs w:val="28"/>
              </w:rPr>
              <w:t>0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CD452E">
              <w:rPr>
                <w:sz w:val="28"/>
                <w:szCs w:val="28"/>
              </w:rPr>
              <w:t>а</w:t>
            </w:r>
            <w:r w:rsidR="0022704C">
              <w:rPr>
                <w:sz w:val="28"/>
                <w:szCs w:val="28"/>
              </w:rPr>
              <w:t>преля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1571F3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p w:rsidR="0022704C" w:rsidRPr="0022704C" w:rsidRDefault="0022704C" w:rsidP="002270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704C">
        <w:rPr>
          <w:b/>
          <w:bCs/>
          <w:sz w:val="26"/>
          <w:szCs w:val="26"/>
        </w:rPr>
        <w:t>О мероприятиях, направленных на защиту жилого сектора и населенных</w:t>
      </w:r>
    </w:p>
    <w:p w:rsidR="0022704C" w:rsidRPr="0022704C" w:rsidRDefault="0022704C" w:rsidP="002270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704C">
        <w:rPr>
          <w:b/>
          <w:bCs/>
          <w:sz w:val="26"/>
          <w:szCs w:val="26"/>
        </w:rPr>
        <w:t xml:space="preserve">пунктов сельского поселения Мраковский сельсовет муниципального района </w:t>
      </w:r>
      <w:proofErr w:type="spellStart"/>
      <w:r w:rsidRPr="0022704C">
        <w:rPr>
          <w:b/>
          <w:bCs/>
          <w:sz w:val="26"/>
          <w:szCs w:val="26"/>
        </w:rPr>
        <w:t>Гафурийский</w:t>
      </w:r>
      <w:proofErr w:type="spellEnd"/>
      <w:r w:rsidRPr="0022704C">
        <w:rPr>
          <w:b/>
          <w:bCs/>
          <w:sz w:val="26"/>
          <w:szCs w:val="26"/>
        </w:rPr>
        <w:t xml:space="preserve"> район Республики Башкортостан от пожаров </w:t>
      </w:r>
    </w:p>
    <w:p w:rsidR="0022704C" w:rsidRPr="0022704C" w:rsidRDefault="0022704C" w:rsidP="002270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2704C">
        <w:rPr>
          <w:b/>
          <w:bCs/>
          <w:sz w:val="26"/>
          <w:szCs w:val="26"/>
        </w:rPr>
        <w:t>в весенне-летний период 2017 года</w:t>
      </w:r>
    </w:p>
    <w:p w:rsidR="0022704C" w:rsidRPr="0022704C" w:rsidRDefault="0022704C" w:rsidP="0022704C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Руководствуясь федеральными законами от 21 декабря 1994 года №69-ФЗ</w:t>
      </w: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«О пожарной безопасности», от 6 октября 2003 года 131-ФЗ «Об </w:t>
      </w:r>
      <w:proofErr w:type="gramStart"/>
      <w:r w:rsidRPr="0022704C">
        <w:rPr>
          <w:sz w:val="26"/>
          <w:szCs w:val="26"/>
        </w:rPr>
        <w:t>общих</w:t>
      </w:r>
      <w:proofErr w:type="gramEnd"/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принципах организации местного самоуправления в Российской Федерации» и </w:t>
      </w:r>
      <w:proofErr w:type="gramStart"/>
      <w:r w:rsidRPr="0022704C">
        <w:rPr>
          <w:sz w:val="26"/>
          <w:szCs w:val="26"/>
        </w:rPr>
        <w:t>в</w:t>
      </w:r>
      <w:proofErr w:type="gramEnd"/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связи с переходом организаций, хозяйств (далее организации) района на </w:t>
      </w:r>
      <w:proofErr w:type="spellStart"/>
      <w:r w:rsidRPr="0022704C">
        <w:rPr>
          <w:sz w:val="26"/>
          <w:szCs w:val="26"/>
        </w:rPr>
        <w:t>весенне</w:t>
      </w:r>
      <w:proofErr w:type="spellEnd"/>
      <w:r w:rsidRPr="0022704C">
        <w:rPr>
          <w:sz w:val="26"/>
          <w:szCs w:val="26"/>
        </w:rPr>
        <w:t>-</w:t>
      </w: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>летний период работы, а также в связи с повышением риска возникновения</w:t>
      </w: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>чрезвычайных ситуаций с наступлением весенне-летнего периода Администрация</w:t>
      </w:r>
    </w:p>
    <w:p w:rsidR="0022704C" w:rsidRPr="0022704C" w:rsidRDefault="0022704C" w:rsidP="0022704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 xml:space="preserve">сельского поселения Мраковский сельсовет муниципального района </w:t>
      </w:r>
      <w:proofErr w:type="spellStart"/>
      <w:r w:rsidRPr="0022704C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270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ПОСТАНОВЛЯЕТ:</w:t>
      </w:r>
    </w:p>
    <w:p w:rsidR="0022704C" w:rsidRPr="0022704C" w:rsidRDefault="0022704C" w:rsidP="0022704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 xml:space="preserve">Утвердить состав комиссии по чрезвычайным ситуациям и обеспечению пожарной безопасности при администрации сельского поселения Мраковский сельсовет муниципального района </w:t>
      </w:r>
      <w:proofErr w:type="spellStart"/>
      <w:r w:rsidRPr="0022704C">
        <w:rPr>
          <w:rFonts w:ascii="Times New Roman" w:hAnsi="Times New Roman" w:cs="Times New Roman"/>
          <w:sz w:val="26"/>
          <w:szCs w:val="26"/>
        </w:rPr>
        <w:t>Гафурийский</w:t>
      </w:r>
      <w:proofErr w:type="spellEnd"/>
      <w:r w:rsidRPr="0022704C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(приложение №1).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>Утвердить план противопожарных мероприятий на 2017 год (приложение № 2).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spacing w:line="322" w:lineRule="exact"/>
        <w:ind w:left="284" w:right="40" w:firstLine="56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 xml:space="preserve"> Рекомендовать муниципальной пожарной охране организовать круглосуточное дежурство, содержать в исправном состоянии пожарную технику и обеспечить ее необходимым количеством </w:t>
      </w:r>
      <w:proofErr w:type="spellStart"/>
      <w:r w:rsidRPr="0022704C">
        <w:rPr>
          <w:rFonts w:ascii="Times New Roman" w:hAnsi="Times New Roman" w:cs="Times New Roman"/>
          <w:sz w:val="26"/>
          <w:szCs w:val="26"/>
        </w:rPr>
        <w:t>горючесмазочных</w:t>
      </w:r>
      <w:proofErr w:type="spellEnd"/>
      <w:r w:rsidRPr="0022704C">
        <w:rPr>
          <w:rFonts w:ascii="Times New Roman" w:hAnsi="Times New Roman" w:cs="Times New Roman"/>
          <w:sz w:val="26"/>
          <w:szCs w:val="26"/>
        </w:rPr>
        <w:t xml:space="preserve"> материалов.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>Запретить сжигание мусора и сухой травы вне установленных мест и вблизи населенных пунктов.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>В условиях устойчивой сухой, жаркой и ветреной погоды или получении штормового предупреждения в сельских населенных пунктах временно запретить проведение пожароопасных работ на определенных участках, топки печей, кухонных очагов и котельных установок, работающих на твердом топливе, разведение костров.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 xml:space="preserve">Выполнить противопожарные мероприятия на земельных участках, прилегающих к полосам отвода автомобильных дорог, линий электропередачи и связи, магистральных </w:t>
      </w:r>
      <w:proofErr w:type="spellStart"/>
      <w:r w:rsidRPr="0022704C">
        <w:rPr>
          <w:rFonts w:ascii="Times New Roman" w:hAnsi="Times New Roman" w:cs="Times New Roman"/>
          <w:sz w:val="26"/>
          <w:szCs w:val="26"/>
        </w:rPr>
        <w:t>нефте</w:t>
      </w:r>
      <w:proofErr w:type="spellEnd"/>
      <w:r w:rsidRPr="0022704C">
        <w:rPr>
          <w:rFonts w:ascii="Times New Roman" w:hAnsi="Times New Roman" w:cs="Times New Roman"/>
          <w:sz w:val="26"/>
          <w:szCs w:val="26"/>
        </w:rPr>
        <w:t>- и газопроводов, в том числе по опашке указанных участков.</w:t>
      </w:r>
    </w:p>
    <w:p w:rsidR="0022704C" w:rsidRPr="0022704C" w:rsidRDefault="0022704C" w:rsidP="0022704C">
      <w:pPr>
        <w:pStyle w:val="af"/>
        <w:numPr>
          <w:ilvl w:val="0"/>
          <w:numId w:val="27"/>
        </w:numPr>
        <w:tabs>
          <w:tab w:val="left" w:pos="994"/>
        </w:tabs>
        <w:spacing w:after="0"/>
        <w:ind w:left="284" w:right="40" w:firstLine="567"/>
        <w:rPr>
          <w:sz w:val="26"/>
          <w:szCs w:val="26"/>
        </w:rPr>
      </w:pPr>
      <w:r w:rsidRPr="0022704C">
        <w:rPr>
          <w:sz w:val="26"/>
          <w:szCs w:val="26"/>
        </w:rPr>
        <w:t xml:space="preserve"> </w:t>
      </w:r>
      <w:proofErr w:type="gramStart"/>
      <w:r w:rsidRPr="0022704C">
        <w:rPr>
          <w:sz w:val="26"/>
          <w:szCs w:val="26"/>
        </w:rPr>
        <w:t xml:space="preserve">В рамках профилактической операции «Жилище»: организовать подвижные группы в составе членов добровольных противопожарных формирований и представителей администрации сельского поселения  в целях осуществления </w:t>
      </w:r>
      <w:r w:rsidRPr="0022704C">
        <w:rPr>
          <w:sz w:val="26"/>
          <w:szCs w:val="26"/>
        </w:rPr>
        <w:lastRenderedPageBreak/>
        <w:t>комиссионной проверки противопожарного состояния жилищ граждан, в том, числе мест проживания неблагополучных и многодетных семей, лиц состоящих на профилактическом учете, злоупотребляющих спиртными напитками, и проведения разъяснительной работы с населением о мерах пожарной безопасности, о содержании и применении  первичных</w:t>
      </w:r>
      <w:proofErr w:type="gramEnd"/>
      <w:r w:rsidRPr="0022704C">
        <w:rPr>
          <w:sz w:val="26"/>
          <w:szCs w:val="26"/>
        </w:rPr>
        <w:t xml:space="preserve"> средств пожаротушения. </w:t>
      </w:r>
    </w:p>
    <w:p w:rsidR="0022704C" w:rsidRPr="0022704C" w:rsidRDefault="0022704C" w:rsidP="0022704C">
      <w:pPr>
        <w:pStyle w:val="ConsPlusNonformat"/>
        <w:widowControl/>
        <w:numPr>
          <w:ilvl w:val="0"/>
          <w:numId w:val="27"/>
        </w:numPr>
        <w:suppressAutoHyphens w:val="0"/>
        <w:autoSpaceDN w:val="0"/>
        <w:adjustRightInd w:val="0"/>
        <w:ind w:left="284" w:firstLine="527"/>
        <w:rPr>
          <w:rFonts w:ascii="Times New Roman" w:hAnsi="Times New Roman" w:cs="Times New Roman"/>
          <w:sz w:val="26"/>
          <w:szCs w:val="26"/>
        </w:rPr>
      </w:pPr>
      <w:r w:rsidRPr="0022704C">
        <w:rPr>
          <w:rFonts w:ascii="Times New Roman" w:hAnsi="Times New Roman" w:cs="Times New Roman"/>
          <w:sz w:val="26"/>
          <w:szCs w:val="26"/>
        </w:rPr>
        <w:t>Рекомендовать юридическим лицам и индивидуальным предпринимателям выполнять противопожарные мероприятия.</w:t>
      </w: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  10.    Организовать проведение во всех сельских населенных пунктах и сходов  граждан по дополнительному доведению до населения требований пожарной    безопасности в условиях сухой, жаркой погоды и необходимости ограничения   нахождения детей без присмотра взрослых;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right="4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   11.      Рекомендовать руководителям организаций всех форм собственности ежегодно в весенне-летний пожароопасный период: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left="142" w:right="40" w:firstLine="709"/>
        <w:rPr>
          <w:sz w:val="26"/>
          <w:szCs w:val="26"/>
        </w:rPr>
      </w:pPr>
      <w:r w:rsidRPr="0022704C">
        <w:rPr>
          <w:sz w:val="26"/>
          <w:szCs w:val="26"/>
        </w:rPr>
        <w:t>создавать из числа работников добровольные пожарные дружины;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left="142" w:right="40" w:firstLine="709"/>
        <w:rPr>
          <w:sz w:val="26"/>
          <w:szCs w:val="26"/>
        </w:rPr>
      </w:pPr>
      <w:r w:rsidRPr="0022704C">
        <w:rPr>
          <w:sz w:val="26"/>
          <w:szCs w:val="26"/>
        </w:rPr>
        <w:t>проводить очистку закрепленной территории от мусора и сухой травы;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left="142" w:right="40" w:firstLine="709"/>
        <w:rPr>
          <w:sz w:val="26"/>
          <w:szCs w:val="26"/>
        </w:rPr>
      </w:pPr>
      <w:r w:rsidRPr="0022704C">
        <w:rPr>
          <w:sz w:val="26"/>
          <w:szCs w:val="26"/>
        </w:rPr>
        <w:t>при строительстве объектов обеспечивать исполнение требований Федерального закона «Технический регламент о требованиях пожарной безопасности», в части соблюдения установленной ширины противопожарного разрыва от стены леса;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left="142" w:right="4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12.  Проводить обследование подведомственных объектов силами добровольных пожарных и нештатных аварийно-спасательных формирований, а также пожарно-техническими комиссиями, устранять выявленные нарушения правил пожарной безопасности;</w:t>
      </w:r>
    </w:p>
    <w:p w:rsidR="0022704C" w:rsidRPr="0022704C" w:rsidRDefault="0022704C" w:rsidP="0022704C">
      <w:pPr>
        <w:pStyle w:val="af"/>
        <w:tabs>
          <w:tab w:val="left" w:pos="851"/>
        </w:tabs>
        <w:spacing w:line="322" w:lineRule="exact"/>
        <w:ind w:left="142" w:right="40" w:firstLine="709"/>
        <w:rPr>
          <w:sz w:val="26"/>
          <w:szCs w:val="26"/>
        </w:rPr>
      </w:pPr>
      <w:r w:rsidRPr="0022704C">
        <w:rPr>
          <w:sz w:val="26"/>
          <w:szCs w:val="26"/>
        </w:rPr>
        <w:t>проводить инструктажи с работниками по соблюдению мер пожарной безопасности.</w:t>
      </w:r>
    </w:p>
    <w:p w:rsidR="0022704C" w:rsidRPr="0022704C" w:rsidRDefault="0022704C" w:rsidP="0022704C">
      <w:pPr>
        <w:autoSpaceDE w:val="0"/>
        <w:autoSpaceDN w:val="0"/>
        <w:adjustRightInd w:val="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  13.    В период с 01 мая по 31 мая 2017 года провести месячник пожарной  безопасности, в ходе которого усилить проведение комплекса профилактических мероприятий по недопущению чрезвычайных ситуаций, связанных с возникновением природных (лесных, степных, торфяных) пожаров и переходом огня на населенные пункты.</w:t>
      </w:r>
    </w:p>
    <w:p w:rsidR="0022704C" w:rsidRPr="0022704C" w:rsidRDefault="0022704C" w:rsidP="0022704C">
      <w:pPr>
        <w:pStyle w:val="af"/>
        <w:tabs>
          <w:tab w:val="left" w:pos="990"/>
        </w:tabs>
        <w:spacing w:line="317" w:lineRule="exact"/>
        <w:ind w:right="2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  14.      В случае повышения пожарной опасности установить дополнительные требования пожарной безопасности на соответствующих территориях.</w:t>
      </w:r>
    </w:p>
    <w:p w:rsidR="0022704C" w:rsidRPr="0022704C" w:rsidRDefault="0022704C" w:rsidP="0022704C">
      <w:pPr>
        <w:pStyle w:val="af"/>
        <w:tabs>
          <w:tab w:val="left" w:pos="1014"/>
        </w:tabs>
        <w:spacing w:line="317" w:lineRule="exact"/>
        <w:ind w:right="20"/>
        <w:rPr>
          <w:sz w:val="26"/>
          <w:szCs w:val="26"/>
        </w:rPr>
      </w:pPr>
      <w:r w:rsidRPr="0022704C">
        <w:rPr>
          <w:sz w:val="26"/>
          <w:szCs w:val="26"/>
        </w:rPr>
        <w:t xml:space="preserve">            15.    </w:t>
      </w:r>
      <w:proofErr w:type="gramStart"/>
      <w:r w:rsidRPr="0022704C">
        <w:rPr>
          <w:sz w:val="26"/>
          <w:szCs w:val="26"/>
        </w:rPr>
        <w:t>Контроль за</w:t>
      </w:r>
      <w:proofErr w:type="gramEnd"/>
      <w:r w:rsidRPr="0022704C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22704C" w:rsidRDefault="0022704C" w:rsidP="0022704C">
      <w:pPr>
        <w:pStyle w:val="af"/>
        <w:tabs>
          <w:tab w:val="left" w:pos="1014"/>
        </w:tabs>
        <w:spacing w:line="317" w:lineRule="exact"/>
        <w:ind w:right="20"/>
        <w:jc w:val="both"/>
      </w:pPr>
    </w:p>
    <w:p w:rsidR="0022704C" w:rsidRDefault="0022704C" w:rsidP="0022704C">
      <w:pPr>
        <w:pStyle w:val="af"/>
        <w:tabs>
          <w:tab w:val="left" w:pos="1014"/>
        </w:tabs>
        <w:spacing w:line="317" w:lineRule="exact"/>
        <w:ind w:right="20"/>
        <w:jc w:val="both"/>
      </w:pPr>
    </w:p>
    <w:p w:rsidR="0022704C" w:rsidRPr="0022704C" w:rsidRDefault="0022704C" w:rsidP="0022704C">
      <w:pPr>
        <w:pStyle w:val="af"/>
        <w:tabs>
          <w:tab w:val="left" w:pos="1014"/>
        </w:tabs>
        <w:spacing w:after="0" w:line="317" w:lineRule="exact"/>
        <w:ind w:right="20"/>
        <w:jc w:val="both"/>
        <w:rPr>
          <w:sz w:val="26"/>
          <w:szCs w:val="26"/>
        </w:rPr>
      </w:pPr>
      <w:r w:rsidRPr="0022704C">
        <w:rPr>
          <w:sz w:val="26"/>
          <w:szCs w:val="26"/>
        </w:rPr>
        <w:t xml:space="preserve">Глава сельского поселения  </w:t>
      </w:r>
    </w:p>
    <w:p w:rsidR="0022704C" w:rsidRPr="0022704C" w:rsidRDefault="0022704C" w:rsidP="0022704C">
      <w:pPr>
        <w:pStyle w:val="af"/>
        <w:tabs>
          <w:tab w:val="left" w:pos="1014"/>
        </w:tabs>
        <w:spacing w:after="0" w:line="317" w:lineRule="exact"/>
        <w:ind w:right="20"/>
        <w:jc w:val="both"/>
        <w:rPr>
          <w:sz w:val="26"/>
          <w:szCs w:val="26"/>
        </w:rPr>
      </w:pPr>
      <w:r w:rsidRPr="0022704C">
        <w:rPr>
          <w:sz w:val="26"/>
          <w:szCs w:val="26"/>
        </w:rPr>
        <w:t>Мраковский сельсовет</w:t>
      </w:r>
    </w:p>
    <w:p w:rsidR="0022704C" w:rsidRPr="0022704C" w:rsidRDefault="0022704C" w:rsidP="0022704C">
      <w:pPr>
        <w:pStyle w:val="af"/>
        <w:tabs>
          <w:tab w:val="left" w:pos="1014"/>
        </w:tabs>
        <w:spacing w:after="0" w:line="317" w:lineRule="exact"/>
        <w:ind w:left="40" w:right="20"/>
        <w:jc w:val="both"/>
        <w:rPr>
          <w:sz w:val="26"/>
          <w:szCs w:val="26"/>
        </w:rPr>
      </w:pPr>
      <w:r w:rsidRPr="0022704C">
        <w:rPr>
          <w:sz w:val="26"/>
          <w:szCs w:val="26"/>
        </w:rPr>
        <w:t xml:space="preserve">муниципального района  </w:t>
      </w:r>
    </w:p>
    <w:p w:rsidR="0022704C" w:rsidRPr="0022704C" w:rsidRDefault="0022704C" w:rsidP="0022704C">
      <w:pPr>
        <w:pStyle w:val="af"/>
        <w:tabs>
          <w:tab w:val="left" w:pos="1014"/>
        </w:tabs>
        <w:spacing w:after="0" w:line="317" w:lineRule="exact"/>
        <w:ind w:left="40" w:right="20"/>
        <w:jc w:val="both"/>
        <w:rPr>
          <w:sz w:val="26"/>
          <w:szCs w:val="26"/>
        </w:rPr>
      </w:pPr>
      <w:proofErr w:type="spellStart"/>
      <w:r w:rsidRPr="0022704C">
        <w:rPr>
          <w:sz w:val="26"/>
          <w:szCs w:val="26"/>
        </w:rPr>
        <w:t>Гафурийский</w:t>
      </w:r>
      <w:proofErr w:type="spellEnd"/>
      <w:r w:rsidRPr="0022704C">
        <w:rPr>
          <w:sz w:val="26"/>
          <w:szCs w:val="26"/>
        </w:rPr>
        <w:t xml:space="preserve"> район </w:t>
      </w:r>
    </w:p>
    <w:p w:rsidR="0022704C" w:rsidRPr="0022704C" w:rsidRDefault="0022704C" w:rsidP="0022704C">
      <w:pPr>
        <w:pStyle w:val="af"/>
        <w:tabs>
          <w:tab w:val="left" w:pos="1014"/>
        </w:tabs>
        <w:spacing w:after="0" w:line="317" w:lineRule="exact"/>
        <w:ind w:left="40" w:right="20"/>
        <w:jc w:val="both"/>
        <w:rPr>
          <w:sz w:val="26"/>
          <w:szCs w:val="26"/>
        </w:rPr>
      </w:pPr>
      <w:proofErr w:type="spellStart"/>
      <w:r w:rsidRPr="0022704C">
        <w:rPr>
          <w:sz w:val="26"/>
          <w:szCs w:val="26"/>
        </w:rPr>
        <w:t>РеспубликиБашкортостан</w:t>
      </w:r>
      <w:proofErr w:type="spellEnd"/>
      <w:r w:rsidRPr="0022704C">
        <w:rPr>
          <w:sz w:val="26"/>
          <w:szCs w:val="26"/>
        </w:rPr>
        <w:t xml:space="preserve">                                                                  </w:t>
      </w:r>
      <w:proofErr w:type="spellStart"/>
      <w:r w:rsidRPr="0022704C">
        <w:rPr>
          <w:sz w:val="26"/>
          <w:szCs w:val="26"/>
        </w:rPr>
        <w:t>С.С.Ярмухаметов</w:t>
      </w:r>
      <w:proofErr w:type="spellEnd"/>
    </w:p>
    <w:p w:rsidR="0022704C" w:rsidRPr="00337298" w:rsidRDefault="0022704C" w:rsidP="0022704C">
      <w:pPr>
        <w:pStyle w:val="af"/>
        <w:tabs>
          <w:tab w:val="left" w:pos="1014"/>
        </w:tabs>
        <w:spacing w:after="0" w:line="317" w:lineRule="exact"/>
        <w:ind w:left="40" w:right="20"/>
        <w:jc w:val="both"/>
      </w:pPr>
    </w:p>
    <w:p w:rsidR="0022704C" w:rsidRDefault="0022704C" w:rsidP="0022704C">
      <w:pPr>
        <w:jc w:val="both"/>
        <w:rPr>
          <w:sz w:val="28"/>
          <w:szCs w:val="28"/>
        </w:rPr>
      </w:pPr>
    </w:p>
    <w:p w:rsidR="0022704C" w:rsidRDefault="0022704C" w:rsidP="0022704C">
      <w:pPr>
        <w:ind w:left="6237"/>
        <w:rPr>
          <w:sz w:val="28"/>
          <w:szCs w:val="28"/>
        </w:rPr>
      </w:pPr>
    </w:p>
    <w:p w:rsidR="0022704C" w:rsidRDefault="0022704C" w:rsidP="0022704C">
      <w:pPr>
        <w:ind w:left="6237"/>
        <w:rPr>
          <w:sz w:val="28"/>
          <w:szCs w:val="28"/>
        </w:rPr>
      </w:pPr>
    </w:p>
    <w:p w:rsidR="0022704C" w:rsidRPr="0022704C" w:rsidRDefault="0022704C" w:rsidP="0022704C">
      <w:pPr>
        <w:ind w:left="6237"/>
        <w:rPr>
          <w:sz w:val="28"/>
          <w:szCs w:val="28"/>
        </w:rPr>
      </w:pPr>
    </w:p>
    <w:p w:rsidR="0022704C" w:rsidRPr="0022704C" w:rsidRDefault="0022704C" w:rsidP="0022704C">
      <w:pPr>
        <w:ind w:left="6237"/>
        <w:rPr>
          <w:sz w:val="28"/>
          <w:szCs w:val="28"/>
        </w:rPr>
      </w:pPr>
    </w:p>
    <w:p w:rsidR="0022704C" w:rsidRDefault="0022704C" w:rsidP="0022704C">
      <w:pPr>
        <w:ind w:left="6237"/>
        <w:rPr>
          <w:sz w:val="28"/>
          <w:szCs w:val="28"/>
        </w:rPr>
      </w:pPr>
    </w:p>
    <w:p w:rsidR="0022704C" w:rsidRDefault="0022704C" w:rsidP="0022704C">
      <w:pPr>
        <w:ind w:left="6237"/>
        <w:rPr>
          <w:sz w:val="28"/>
          <w:szCs w:val="28"/>
        </w:rPr>
      </w:pPr>
    </w:p>
    <w:p w:rsidR="0022704C" w:rsidRDefault="0022704C" w:rsidP="0022704C">
      <w:pPr>
        <w:ind w:left="6237"/>
        <w:rPr>
          <w:sz w:val="28"/>
          <w:szCs w:val="28"/>
        </w:rPr>
      </w:pPr>
    </w:p>
    <w:p w:rsidR="0022704C" w:rsidRDefault="0022704C" w:rsidP="0022704C">
      <w:pPr>
        <w:ind w:left="5954"/>
      </w:pPr>
      <w:r>
        <w:t xml:space="preserve">Приложение №2 </w:t>
      </w:r>
    </w:p>
    <w:p w:rsidR="0022704C" w:rsidRDefault="0022704C" w:rsidP="0022704C">
      <w:pPr>
        <w:ind w:left="5954"/>
      </w:pPr>
      <w:r>
        <w:t xml:space="preserve">к постановлению Администрации сельского поселения Мраковский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22704C" w:rsidRDefault="0022704C" w:rsidP="0022704C">
      <w:pPr>
        <w:ind w:left="5954"/>
      </w:pPr>
      <w:r>
        <w:t>от 10 апреля 2017 года № 35</w:t>
      </w:r>
    </w:p>
    <w:p w:rsidR="0022704C" w:rsidRDefault="0022704C" w:rsidP="0022704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22704C" w:rsidRDefault="0022704C" w:rsidP="0022704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ПРОТИВОПОЖАРНЫХ МЕРОПРИЯТИЙ НА 2017 год ПО АСП МРАКОВСКИЙ СЕЛЬСОВЕТ</w:t>
      </w:r>
    </w:p>
    <w:p w:rsidR="0022704C" w:rsidRDefault="0022704C" w:rsidP="0022704C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ГАФУРИЙСКИЙ РАЙОН РБ</w:t>
      </w:r>
    </w:p>
    <w:p w:rsidR="0022704C" w:rsidRDefault="0022704C" w:rsidP="0022704C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"/>
        <w:gridCol w:w="5865"/>
        <w:gridCol w:w="1566"/>
        <w:gridCol w:w="1992"/>
      </w:tblGrid>
      <w:tr w:rsidR="0022704C" w:rsidTr="00354D0C">
        <w:trPr>
          <w:trHeight w:val="55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№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Сроки  проведения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Ответственные</w:t>
            </w:r>
          </w:p>
        </w:tc>
      </w:tr>
      <w:tr w:rsidR="0022704C" w:rsidTr="00354D0C">
        <w:trPr>
          <w:trHeight w:val="98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1.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проверку противопожарного состояния объектов торговли, учреждений здравоохранени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ФАП), культуры(СДК), детского сада, школы, жилых домов.</w:t>
            </w:r>
          </w:p>
          <w:p w:rsidR="0022704C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22704C" w:rsidRDefault="0022704C" w:rsidP="00354D0C">
            <w:pPr>
              <w:tabs>
                <w:tab w:val="left" w:pos="1092"/>
              </w:tabs>
            </w:pPr>
          </w:p>
        </w:tc>
      </w:tr>
      <w:tr w:rsidR="0022704C" w:rsidTr="00354D0C">
        <w:trPr>
          <w:trHeight w:val="109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2.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подворный обход жилого сектора (жилых домов, надворных построек) населенных пунктов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май-июнь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Pr="00860E57" w:rsidRDefault="0022704C" w:rsidP="00354D0C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2704C" w:rsidTr="00354D0C">
        <w:trPr>
          <w:trHeight w:val="107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3.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очистку территорий организаций, индивидуальных владений, улиц и других объектов от легкосгораемых отходов и мусора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22704C" w:rsidRDefault="0022704C" w:rsidP="00354D0C">
            <w:pPr>
              <w:tabs>
                <w:tab w:val="left" w:pos="1092"/>
              </w:tabs>
            </w:pPr>
          </w:p>
        </w:tc>
      </w:tr>
      <w:tr w:rsidR="0022704C" w:rsidTr="00354D0C">
        <w:trPr>
          <w:trHeight w:val="1536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4.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Pr="00860E57" w:rsidRDefault="0022704C" w:rsidP="00354D0C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школах, детском саду и по месту жительства провести беседы с детьми по предупреждению пожаров от детской шалости. На период летних каникул организовать сезонные детские лагеря и сады, детские площадки.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 xml:space="preserve">На </w:t>
            </w: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АСП,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старший воспитатель дет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ада</w:t>
            </w:r>
          </w:p>
          <w:p w:rsidR="0022704C" w:rsidRDefault="0022704C" w:rsidP="00354D0C">
            <w:pPr>
              <w:tabs>
                <w:tab w:val="left" w:pos="1092"/>
              </w:tabs>
            </w:pPr>
          </w:p>
        </w:tc>
      </w:tr>
      <w:tr w:rsidR="0022704C" w:rsidTr="00354D0C">
        <w:trPr>
          <w:trHeight w:val="1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5.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Pr="00860E57" w:rsidRDefault="0022704C" w:rsidP="00354D0C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Запретить разведение костров и сжигание мусора вблизи строений, а также топку бань и временных кухонных очагов в засушливую ветреную погоду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Постоянно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Глава АСП</w:t>
            </w:r>
          </w:p>
        </w:tc>
      </w:tr>
      <w:tr w:rsidR="0022704C" w:rsidTr="00354D0C">
        <w:trPr>
          <w:trHeight w:val="164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6.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Pr="00860E57" w:rsidRDefault="0022704C" w:rsidP="00354D0C">
            <w:pPr>
              <w:pStyle w:val="a9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предупреждения пожаров и гибели в них людей силами ПЧ-74, участкового инспектора РОВД, представителей пожарной дружины, а также общественности проводить подворные обходы в населенных пунктах с обучением граждан правилам пожарной безопасности.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Постоянно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ПЧ-74,РОВД, общественность</w:t>
            </w:r>
          </w:p>
        </w:tc>
      </w:tr>
      <w:tr w:rsidR="0022704C" w:rsidTr="00354D0C">
        <w:trPr>
          <w:trHeight w:val="818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7.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Pr="00860E57" w:rsidRDefault="0022704C" w:rsidP="00354D0C">
            <w:pPr>
              <w:pStyle w:val="a9"/>
              <w:rPr>
                <w:sz w:val="24"/>
                <w:szCs w:val="24"/>
              </w:rPr>
            </w:pPr>
            <w:r w:rsidRPr="00860E57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ровести ревизию и ремонт электрических сетей и электрооборудования на объектах с массовым пребыванием людей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май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Руководители организаций, начальник РЭС</w:t>
            </w:r>
          </w:p>
        </w:tc>
      </w:tr>
      <w:tr w:rsidR="0022704C" w:rsidTr="00354D0C">
        <w:trPr>
          <w:trHeight w:val="168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8.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 всеми работниками, привлекаемыми для заготовки кормов и уборки урожая провести противопожарные инструктажи, а с механизаторами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операторами-пожарно-технический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минимум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На период уборки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Руководители организаций</w:t>
            </w:r>
          </w:p>
        </w:tc>
      </w:tr>
      <w:tr w:rsidR="0022704C" w:rsidTr="00354D0C">
        <w:trPr>
          <w:trHeight w:val="110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9.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обнародовать материалы на противопожарную тематику на стендах СДК, библиотеки, администрации СП</w:t>
            </w:r>
          </w:p>
          <w:p w:rsidR="0022704C" w:rsidRDefault="0022704C" w:rsidP="00354D0C">
            <w:pPr>
              <w:tabs>
                <w:tab w:val="left" w:pos="6690"/>
              </w:tabs>
              <w:ind w:left="-71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ежемесячно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>Зав</w:t>
            </w:r>
            <w:proofErr w:type="gramStart"/>
            <w:r>
              <w:t>.б</w:t>
            </w:r>
            <w:proofErr w:type="gramEnd"/>
            <w:r>
              <w:t>иблиотеки, управляющий делами АСП</w:t>
            </w:r>
          </w:p>
        </w:tc>
      </w:tr>
      <w:tr w:rsidR="0022704C" w:rsidTr="00354D0C">
        <w:trPr>
          <w:trHeight w:val="50"/>
        </w:trPr>
        <w:tc>
          <w:tcPr>
            <w:tcW w:w="99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704C" w:rsidRDefault="0022704C" w:rsidP="00354D0C">
            <w:pPr>
              <w:tabs>
                <w:tab w:val="left" w:pos="1092"/>
              </w:tabs>
            </w:pPr>
            <w:r>
              <w:t xml:space="preserve"> </w:t>
            </w:r>
          </w:p>
        </w:tc>
      </w:tr>
    </w:tbl>
    <w:p w:rsidR="0022704C" w:rsidRDefault="0022704C" w:rsidP="0022704C">
      <w:pPr>
        <w:rPr>
          <w:sz w:val="28"/>
          <w:szCs w:val="28"/>
        </w:rPr>
        <w:sectPr w:rsidR="0022704C">
          <w:pgSz w:w="11909" w:h="16834"/>
          <w:pgMar w:top="284" w:right="710" w:bottom="426" w:left="1236" w:header="720" w:footer="720" w:gutter="0"/>
          <w:cols w:space="720"/>
        </w:sectPr>
      </w:pPr>
    </w:p>
    <w:p w:rsidR="0022704C" w:rsidRDefault="0022704C" w:rsidP="0022704C">
      <w:pPr>
        <w:ind w:left="5954"/>
      </w:pPr>
      <w:r>
        <w:lastRenderedPageBreak/>
        <w:t xml:space="preserve">Приложение №1 </w:t>
      </w:r>
    </w:p>
    <w:p w:rsidR="0022704C" w:rsidRDefault="0022704C" w:rsidP="0022704C">
      <w:pPr>
        <w:ind w:left="5954"/>
      </w:pPr>
      <w:r>
        <w:t xml:space="preserve">к постановлению Администрации сельского поселения Мраковский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22704C" w:rsidRDefault="0022704C" w:rsidP="0022704C">
      <w:pPr>
        <w:ind w:left="5954"/>
      </w:pPr>
      <w:r>
        <w:t xml:space="preserve">от 10 апреля 2017 года № </w:t>
      </w:r>
      <w:bookmarkStart w:id="0" w:name="_GoBack"/>
      <w:bookmarkEnd w:id="0"/>
      <w:r>
        <w:t>35</w:t>
      </w:r>
    </w:p>
    <w:p w:rsidR="0022704C" w:rsidRDefault="0022704C" w:rsidP="0022704C">
      <w:pPr>
        <w:ind w:left="420"/>
        <w:jc w:val="center"/>
      </w:pPr>
    </w:p>
    <w:p w:rsidR="0022704C" w:rsidRDefault="0022704C" w:rsidP="0022704C">
      <w:pPr>
        <w:ind w:left="420"/>
        <w:jc w:val="center"/>
      </w:pPr>
    </w:p>
    <w:p w:rsidR="0022704C" w:rsidRDefault="0022704C" w:rsidP="0022704C">
      <w:pPr>
        <w:ind w:left="420"/>
        <w:jc w:val="center"/>
      </w:pPr>
    </w:p>
    <w:p w:rsidR="0022704C" w:rsidRDefault="0022704C" w:rsidP="0022704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по чрезвычайным ситуациям </w:t>
      </w:r>
    </w:p>
    <w:p w:rsidR="0022704C" w:rsidRDefault="0022704C" w:rsidP="0022704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обеспечению пожарной безопасности при администрации сельского поселения Мраковский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</w:p>
    <w:p w:rsidR="0022704C" w:rsidRDefault="0022704C" w:rsidP="0022704C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</w:p>
    <w:p w:rsidR="0022704C" w:rsidRDefault="0022704C" w:rsidP="0022704C">
      <w:pPr>
        <w:ind w:left="-567"/>
        <w:jc w:val="center"/>
        <w:rPr>
          <w:sz w:val="28"/>
          <w:szCs w:val="28"/>
        </w:rPr>
      </w:pPr>
    </w:p>
    <w:p w:rsidR="0022704C" w:rsidRDefault="0022704C" w:rsidP="0022704C">
      <w:pPr>
        <w:ind w:left="-567"/>
        <w:jc w:val="center"/>
        <w:rPr>
          <w:sz w:val="28"/>
          <w:szCs w:val="28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54"/>
        <w:gridCol w:w="7376"/>
      </w:tblGrid>
      <w:tr w:rsidR="0022704C" w:rsidTr="00354D0C">
        <w:trPr>
          <w:trHeight w:val="643"/>
        </w:trPr>
        <w:tc>
          <w:tcPr>
            <w:tcW w:w="2552" w:type="dxa"/>
            <w:hideMark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Ярмухаметов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371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глава сельского поселения,</w:t>
            </w:r>
            <w:r w:rsidRPr="00860E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председатель комиссии</w:t>
            </w:r>
            <w:r w:rsidRPr="0086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4C" w:rsidTr="00354D0C">
        <w:trPr>
          <w:trHeight w:val="643"/>
        </w:trPr>
        <w:tc>
          <w:tcPr>
            <w:tcW w:w="2552" w:type="dxa"/>
            <w:hideMark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Романов С.Л.</w:t>
            </w:r>
          </w:p>
        </w:tc>
        <w:tc>
          <w:tcPr>
            <w:tcW w:w="7371" w:type="dxa"/>
            <w:hideMark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директор МКОУ ООШ с</w:t>
            </w:r>
            <w:proofErr w:type="gramStart"/>
            <w:r w:rsidRPr="00860E5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60E57">
              <w:rPr>
                <w:rFonts w:ascii="Times New Roman" w:hAnsi="Times New Roman"/>
                <w:sz w:val="28"/>
                <w:szCs w:val="28"/>
              </w:rPr>
              <w:t>раково зам председателя (по согласованию)</w:t>
            </w:r>
          </w:p>
        </w:tc>
      </w:tr>
      <w:tr w:rsidR="0022704C" w:rsidTr="00354D0C">
        <w:trPr>
          <w:trHeight w:val="411"/>
        </w:trPr>
        <w:tc>
          <w:tcPr>
            <w:tcW w:w="2552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Усманова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Р.Ш.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704C" w:rsidRDefault="0022704C" w:rsidP="00354D0C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>директор СДК, секретарь</w:t>
            </w:r>
            <w: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2704C" w:rsidRDefault="0022704C" w:rsidP="00354D0C"/>
          <w:p w:rsidR="0022704C" w:rsidRDefault="0022704C" w:rsidP="00354D0C"/>
        </w:tc>
      </w:tr>
      <w:tr w:rsidR="0022704C" w:rsidTr="00354D0C">
        <w:trPr>
          <w:trHeight w:val="298"/>
        </w:trPr>
        <w:tc>
          <w:tcPr>
            <w:tcW w:w="2552" w:type="dxa"/>
            <w:hideMark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Исмаков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Р.Х.             </w:t>
            </w:r>
          </w:p>
        </w:tc>
        <w:tc>
          <w:tcPr>
            <w:tcW w:w="7371" w:type="dxa"/>
            <w:hideMark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 xml:space="preserve">староста </w:t>
            </w: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860E57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860E57">
              <w:rPr>
                <w:rFonts w:ascii="Times New Roman" w:hAnsi="Times New Roman"/>
                <w:sz w:val="28"/>
                <w:szCs w:val="28"/>
              </w:rPr>
              <w:t>овотроевка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2704C" w:rsidTr="00354D0C">
        <w:trPr>
          <w:trHeight w:val="417"/>
        </w:trPr>
        <w:tc>
          <w:tcPr>
            <w:tcW w:w="2552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Файзуллин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Ф.Р.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Тимофеев В.И.</w:t>
            </w:r>
          </w:p>
        </w:tc>
        <w:tc>
          <w:tcPr>
            <w:tcW w:w="7371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староста д</w:t>
            </w:r>
            <w:proofErr w:type="gramStart"/>
            <w:r w:rsidRPr="00860E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арлы 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староста с</w:t>
            </w:r>
            <w:proofErr w:type="gramStart"/>
            <w:r w:rsidRPr="00860E5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раково 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04C" w:rsidTr="00354D0C">
        <w:trPr>
          <w:trHeight w:val="326"/>
        </w:trPr>
        <w:tc>
          <w:tcPr>
            <w:tcW w:w="2552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0E57">
              <w:rPr>
                <w:rFonts w:ascii="Times New Roman" w:hAnsi="Times New Roman"/>
                <w:sz w:val="28"/>
                <w:szCs w:val="28"/>
              </w:rPr>
              <w:t>Карпунин</w:t>
            </w:r>
            <w:proofErr w:type="spell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Михайлов В.Н.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Юсупов Р.А.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Осипов Ю.А.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 xml:space="preserve"> староста д</w:t>
            </w:r>
            <w:proofErr w:type="gramStart"/>
            <w:r w:rsidRPr="00860E57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860E57">
              <w:rPr>
                <w:rFonts w:ascii="Times New Roman" w:hAnsi="Times New Roman"/>
                <w:sz w:val="28"/>
                <w:szCs w:val="28"/>
              </w:rPr>
              <w:t xml:space="preserve">расный Октябрь 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0E57">
              <w:rPr>
                <w:rFonts w:ascii="Times New Roman" w:hAnsi="Times New Roman"/>
                <w:sz w:val="28"/>
                <w:szCs w:val="28"/>
              </w:rPr>
              <w:t>член муниципальной пожарной охраны</w:t>
            </w:r>
          </w:p>
          <w:p w:rsidR="0022704C" w:rsidRPr="00860E57" w:rsidRDefault="0022704C" w:rsidP="00354D0C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2704C" w:rsidRDefault="0022704C" w:rsidP="0022704C">
      <w:pPr>
        <w:ind w:left="-567"/>
        <w:jc w:val="center"/>
        <w:rPr>
          <w:sz w:val="28"/>
          <w:szCs w:val="28"/>
        </w:rPr>
      </w:pPr>
    </w:p>
    <w:p w:rsidR="00107FB8" w:rsidRDefault="00107FB8" w:rsidP="00107FB8">
      <w:pPr>
        <w:pStyle w:val="aa"/>
        <w:ind w:left="1080"/>
        <w:jc w:val="both"/>
        <w:rPr>
          <w:sz w:val="28"/>
          <w:szCs w:val="28"/>
        </w:rPr>
      </w:pPr>
    </w:p>
    <w:p w:rsidR="007E7DE4" w:rsidRPr="007E7DE4" w:rsidRDefault="00107FB8" w:rsidP="00107FB8">
      <w:pPr>
        <w:pStyle w:val="a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07F49" w:rsidRDefault="00182E4F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</w:t>
      </w:r>
      <w:r w:rsidR="002D10CB" w:rsidRPr="00504FE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2D10CB" w:rsidRPr="00504FE2">
        <w:rPr>
          <w:rFonts w:ascii="Times New Roman" w:hAnsi="Times New Roman"/>
          <w:sz w:val="26"/>
          <w:szCs w:val="26"/>
        </w:rPr>
        <w:t xml:space="preserve"> администрации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сельского поселения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Мраковский сельсовет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r w:rsidRPr="00504FE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2D10CB" w:rsidRPr="00504FE2" w:rsidRDefault="002D10CB" w:rsidP="002D10CB">
      <w:pPr>
        <w:pStyle w:val="a9"/>
        <w:ind w:firstLine="28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4FE2">
        <w:rPr>
          <w:rFonts w:ascii="Times New Roman" w:hAnsi="Times New Roman"/>
          <w:sz w:val="26"/>
          <w:szCs w:val="26"/>
        </w:rPr>
        <w:t>Гафурийский</w:t>
      </w:r>
      <w:proofErr w:type="spellEnd"/>
      <w:r w:rsidRPr="00504FE2">
        <w:rPr>
          <w:rFonts w:ascii="Times New Roman" w:hAnsi="Times New Roman"/>
          <w:sz w:val="26"/>
          <w:szCs w:val="26"/>
        </w:rPr>
        <w:t xml:space="preserve"> район </w:t>
      </w:r>
    </w:p>
    <w:p w:rsidR="007137B1" w:rsidRDefault="002D10CB" w:rsidP="00504FE2">
      <w:pPr>
        <w:pStyle w:val="a9"/>
        <w:ind w:firstLine="284"/>
        <w:jc w:val="both"/>
        <w:rPr>
          <w:color w:val="000000"/>
          <w:sz w:val="20"/>
          <w:szCs w:val="20"/>
        </w:rPr>
      </w:pPr>
      <w:r w:rsidRPr="00504FE2">
        <w:rPr>
          <w:rFonts w:ascii="Times New Roman" w:hAnsi="Times New Roman"/>
          <w:sz w:val="26"/>
          <w:szCs w:val="26"/>
        </w:rPr>
        <w:t>Республики</w:t>
      </w:r>
      <w:r w:rsidR="00041EDC" w:rsidRPr="00504FE2">
        <w:rPr>
          <w:rFonts w:ascii="Times New Roman" w:hAnsi="Times New Roman"/>
          <w:sz w:val="26"/>
          <w:szCs w:val="26"/>
        </w:rPr>
        <w:t xml:space="preserve"> Б</w:t>
      </w:r>
      <w:r w:rsidRPr="00504FE2">
        <w:rPr>
          <w:rFonts w:ascii="Times New Roman" w:hAnsi="Times New Roman"/>
          <w:sz w:val="26"/>
          <w:szCs w:val="26"/>
        </w:rPr>
        <w:t xml:space="preserve">ашкортостан                        </w:t>
      </w:r>
      <w:r w:rsidR="004C6C23" w:rsidRPr="00504FE2">
        <w:rPr>
          <w:rFonts w:ascii="Times New Roman" w:hAnsi="Times New Roman"/>
          <w:sz w:val="26"/>
          <w:szCs w:val="26"/>
        </w:rPr>
        <w:t xml:space="preserve">              </w:t>
      </w:r>
      <w:r w:rsidRPr="00504FE2">
        <w:rPr>
          <w:rFonts w:ascii="Times New Roman" w:hAnsi="Times New Roman"/>
          <w:sz w:val="26"/>
          <w:szCs w:val="26"/>
        </w:rPr>
        <w:t xml:space="preserve">                     </w:t>
      </w:r>
      <w:proofErr w:type="spellStart"/>
      <w:r w:rsidR="00182E4F">
        <w:rPr>
          <w:rFonts w:ascii="Times New Roman" w:hAnsi="Times New Roman"/>
          <w:sz w:val="26"/>
          <w:szCs w:val="26"/>
        </w:rPr>
        <w:t>С.С.Ярмухаметов</w:t>
      </w:r>
      <w:proofErr w:type="spellEnd"/>
      <w:r w:rsidR="00C84EA4" w:rsidRPr="00504FE2">
        <w:rPr>
          <w:color w:val="000000"/>
          <w:sz w:val="26"/>
          <w:szCs w:val="26"/>
        </w:rPr>
        <w:br/>
      </w:r>
    </w:p>
    <w:p w:rsidR="007137B1" w:rsidRDefault="007137B1" w:rsidP="00C84EA4">
      <w:pPr>
        <w:ind w:left="5670"/>
        <w:jc w:val="right"/>
        <w:rPr>
          <w:color w:val="000000"/>
          <w:sz w:val="20"/>
          <w:szCs w:val="20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17D" w:rsidRDefault="00B7717D" w:rsidP="00C14A36">
      <w:r>
        <w:separator/>
      </w:r>
    </w:p>
  </w:endnote>
  <w:endnote w:type="continuationSeparator" w:id="0">
    <w:p w:rsidR="00B7717D" w:rsidRDefault="00B7717D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17D" w:rsidRDefault="00B7717D" w:rsidP="00C14A36">
      <w:r>
        <w:separator/>
      </w:r>
    </w:p>
  </w:footnote>
  <w:footnote w:type="continuationSeparator" w:id="0">
    <w:p w:rsidR="00B7717D" w:rsidRDefault="00B7717D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0C0A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2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1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5628E"/>
    <w:rsid w:val="00063BC4"/>
    <w:rsid w:val="0006506D"/>
    <w:rsid w:val="00072D6C"/>
    <w:rsid w:val="000920C1"/>
    <w:rsid w:val="000950D0"/>
    <w:rsid w:val="00097CDF"/>
    <w:rsid w:val="000A1457"/>
    <w:rsid w:val="000A1707"/>
    <w:rsid w:val="000A5490"/>
    <w:rsid w:val="000B1D63"/>
    <w:rsid w:val="000C2F61"/>
    <w:rsid w:val="000C573E"/>
    <w:rsid w:val="000D06B4"/>
    <w:rsid w:val="000F0DCB"/>
    <w:rsid w:val="000F4483"/>
    <w:rsid w:val="000F6E9E"/>
    <w:rsid w:val="000F7F78"/>
    <w:rsid w:val="00102E24"/>
    <w:rsid w:val="0010432F"/>
    <w:rsid w:val="00107FB8"/>
    <w:rsid w:val="00117B8F"/>
    <w:rsid w:val="001260B1"/>
    <w:rsid w:val="00126899"/>
    <w:rsid w:val="00130FE9"/>
    <w:rsid w:val="00142329"/>
    <w:rsid w:val="00143777"/>
    <w:rsid w:val="001445E2"/>
    <w:rsid w:val="001453F7"/>
    <w:rsid w:val="001520AD"/>
    <w:rsid w:val="00153FAA"/>
    <w:rsid w:val="001571F3"/>
    <w:rsid w:val="0016559F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7130"/>
    <w:rsid w:val="001E0711"/>
    <w:rsid w:val="001E0C40"/>
    <w:rsid w:val="001E3FE6"/>
    <w:rsid w:val="001F2E48"/>
    <w:rsid w:val="001F420C"/>
    <w:rsid w:val="001F4C81"/>
    <w:rsid w:val="00202509"/>
    <w:rsid w:val="0020386A"/>
    <w:rsid w:val="00205157"/>
    <w:rsid w:val="00206FF7"/>
    <w:rsid w:val="00210DCF"/>
    <w:rsid w:val="002121F8"/>
    <w:rsid w:val="0022200E"/>
    <w:rsid w:val="00224693"/>
    <w:rsid w:val="0022704C"/>
    <w:rsid w:val="00231F96"/>
    <w:rsid w:val="00241E0C"/>
    <w:rsid w:val="00254666"/>
    <w:rsid w:val="00255112"/>
    <w:rsid w:val="00263F43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B563A"/>
    <w:rsid w:val="002B685E"/>
    <w:rsid w:val="002C0C27"/>
    <w:rsid w:val="002C44B7"/>
    <w:rsid w:val="002D10CB"/>
    <w:rsid w:val="002D4DA5"/>
    <w:rsid w:val="002E426C"/>
    <w:rsid w:val="002E7FD0"/>
    <w:rsid w:val="003007ED"/>
    <w:rsid w:val="00302043"/>
    <w:rsid w:val="003066EA"/>
    <w:rsid w:val="0030727B"/>
    <w:rsid w:val="0031207F"/>
    <w:rsid w:val="00313679"/>
    <w:rsid w:val="003138F4"/>
    <w:rsid w:val="00316B72"/>
    <w:rsid w:val="00324463"/>
    <w:rsid w:val="00327092"/>
    <w:rsid w:val="00327A36"/>
    <w:rsid w:val="00330657"/>
    <w:rsid w:val="0033559E"/>
    <w:rsid w:val="003420B2"/>
    <w:rsid w:val="0035035B"/>
    <w:rsid w:val="0035140A"/>
    <w:rsid w:val="0035244B"/>
    <w:rsid w:val="00372C6D"/>
    <w:rsid w:val="00381D70"/>
    <w:rsid w:val="003832DD"/>
    <w:rsid w:val="00391365"/>
    <w:rsid w:val="00393F5D"/>
    <w:rsid w:val="003956EE"/>
    <w:rsid w:val="00396B1C"/>
    <w:rsid w:val="003A233A"/>
    <w:rsid w:val="003A2D9B"/>
    <w:rsid w:val="003A337F"/>
    <w:rsid w:val="003B2B88"/>
    <w:rsid w:val="003B6F4B"/>
    <w:rsid w:val="003C37B0"/>
    <w:rsid w:val="003C75B3"/>
    <w:rsid w:val="003D378C"/>
    <w:rsid w:val="003E0D15"/>
    <w:rsid w:val="003E23DF"/>
    <w:rsid w:val="003E5E1F"/>
    <w:rsid w:val="003E77E2"/>
    <w:rsid w:val="003F4B6A"/>
    <w:rsid w:val="004000B3"/>
    <w:rsid w:val="0040319D"/>
    <w:rsid w:val="00407D63"/>
    <w:rsid w:val="00415FA2"/>
    <w:rsid w:val="00420C7A"/>
    <w:rsid w:val="00422D23"/>
    <w:rsid w:val="004309CA"/>
    <w:rsid w:val="00430E42"/>
    <w:rsid w:val="00454E95"/>
    <w:rsid w:val="00464C55"/>
    <w:rsid w:val="004669D0"/>
    <w:rsid w:val="00473503"/>
    <w:rsid w:val="004763C6"/>
    <w:rsid w:val="00477B6C"/>
    <w:rsid w:val="00484C30"/>
    <w:rsid w:val="004A0B21"/>
    <w:rsid w:val="004B7602"/>
    <w:rsid w:val="004C261A"/>
    <w:rsid w:val="004C29B9"/>
    <w:rsid w:val="004C4010"/>
    <w:rsid w:val="004C5CCF"/>
    <w:rsid w:val="004C6C23"/>
    <w:rsid w:val="004C7500"/>
    <w:rsid w:val="004E6F28"/>
    <w:rsid w:val="004E7EBE"/>
    <w:rsid w:val="00501053"/>
    <w:rsid w:val="00501BDB"/>
    <w:rsid w:val="00504FE2"/>
    <w:rsid w:val="00520F9E"/>
    <w:rsid w:val="00522702"/>
    <w:rsid w:val="005227ED"/>
    <w:rsid w:val="0052368F"/>
    <w:rsid w:val="00523C91"/>
    <w:rsid w:val="005279F6"/>
    <w:rsid w:val="00527E62"/>
    <w:rsid w:val="0053452C"/>
    <w:rsid w:val="0054754A"/>
    <w:rsid w:val="00555392"/>
    <w:rsid w:val="0055680B"/>
    <w:rsid w:val="0056030E"/>
    <w:rsid w:val="0058197D"/>
    <w:rsid w:val="00582C73"/>
    <w:rsid w:val="00591E0D"/>
    <w:rsid w:val="00595E6D"/>
    <w:rsid w:val="005C1093"/>
    <w:rsid w:val="005C33C1"/>
    <w:rsid w:val="005C45AD"/>
    <w:rsid w:val="005D3BBA"/>
    <w:rsid w:val="005E1D4C"/>
    <w:rsid w:val="005E210A"/>
    <w:rsid w:val="005E57DE"/>
    <w:rsid w:val="005E63A4"/>
    <w:rsid w:val="005F713E"/>
    <w:rsid w:val="005F7C9F"/>
    <w:rsid w:val="00607A53"/>
    <w:rsid w:val="0061365F"/>
    <w:rsid w:val="006137EA"/>
    <w:rsid w:val="00615F2E"/>
    <w:rsid w:val="006211C2"/>
    <w:rsid w:val="00624F08"/>
    <w:rsid w:val="0062665C"/>
    <w:rsid w:val="006316D7"/>
    <w:rsid w:val="00631C03"/>
    <w:rsid w:val="00632474"/>
    <w:rsid w:val="00645DE6"/>
    <w:rsid w:val="00657629"/>
    <w:rsid w:val="00657E2B"/>
    <w:rsid w:val="006614A2"/>
    <w:rsid w:val="00662C92"/>
    <w:rsid w:val="00664305"/>
    <w:rsid w:val="00672235"/>
    <w:rsid w:val="00684EBF"/>
    <w:rsid w:val="00685300"/>
    <w:rsid w:val="00694BB0"/>
    <w:rsid w:val="00696443"/>
    <w:rsid w:val="006A1105"/>
    <w:rsid w:val="006A7A83"/>
    <w:rsid w:val="006B0396"/>
    <w:rsid w:val="006C24D1"/>
    <w:rsid w:val="006C5276"/>
    <w:rsid w:val="006D43FE"/>
    <w:rsid w:val="006F2341"/>
    <w:rsid w:val="006F527B"/>
    <w:rsid w:val="00705772"/>
    <w:rsid w:val="007127A3"/>
    <w:rsid w:val="007137B1"/>
    <w:rsid w:val="007218E1"/>
    <w:rsid w:val="007236DF"/>
    <w:rsid w:val="00732110"/>
    <w:rsid w:val="00744429"/>
    <w:rsid w:val="00755AE9"/>
    <w:rsid w:val="00762419"/>
    <w:rsid w:val="00763888"/>
    <w:rsid w:val="007850E9"/>
    <w:rsid w:val="00795F51"/>
    <w:rsid w:val="0079772A"/>
    <w:rsid w:val="00797F5C"/>
    <w:rsid w:val="007A5C7B"/>
    <w:rsid w:val="007D761A"/>
    <w:rsid w:val="007E2C27"/>
    <w:rsid w:val="007E7DE4"/>
    <w:rsid w:val="007F3CB7"/>
    <w:rsid w:val="007F616B"/>
    <w:rsid w:val="00805AEF"/>
    <w:rsid w:val="00813E94"/>
    <w:rsid w:val="00815B9B"/>
    <w:rsid w:val="00841655"/>
    <w:rsid w:val="008447CB"/>
    <w:rsid w:val="00850D3C"/>
    <w:rsid w:val="00851144"/>
    <w:rsid w:val="00857893"/>
    <w:rsid w:val="00857A3E"/>
    <w:rsid w:val="00863C8A"/>
    <w:rsid w:val="00865413"/>
    <w:rsid w:val="0087195E"/>
    <w:rsid w:val="0088564F"/>
    <w:rsid w:val="008923CA"/>
    <w:rsid w:val="00892AD9"/>
    <w:rsid w:val="008941F8"/>
    <w:rsid w:val="008A12C7"/>
    <w:rsid w:val="008A332F"/>
    <w:rsid w:val="008A37DE"/>
    <w:rsid w:val="008C029F"/>
    <w:rsid w:val="008C0FF2"/>
    <w:rsid w:val="008D0709"/>
    <w:rsid w:val="008D0835"/>
    <w:rsid w:val="008D6D14"/>
    <w:rsid w:val="008E24E2"/>
    <w:rsid w:val="008E6300"/>
    <w:rsid w:val="008F670A"/>
    <w:rsid w:val="009019A5"/>
    <w:rsid w:val="0090281A"/>
    <w:rsid w:val="009032D5"/>
    <w:rsid w:val="0090737A"/>
    <w:rsid w:val="00913D1C"/>
    <w:rsid w:val="0092243A"/>
    <w:rsid w:val="00926DC2"/>
    <w:rsid w:val="00930674"/>
    <w:rsid w:val="009313B7"/>
    <w:rsid w:val="009462B0"/>
    <w:rsid w:val="00952A64"/>
    <w:rsid w:val="00953136"/>
    <w:rsid w:val="0095545A"/>
    <w:rsid w:val="009659A6"/>
    <w:rsid w:val="00966DD0"/>
    <w:rsid w:val="00970DE5"/>
    <w:rsid w:val="00973366"/>
    <w:rsid w:val="0097349D"/>
    <w:rsid w:val="00976FC8"/>
    <w:rsid w:val="00981BCB"/>
    <w:rsid w:val="00982EE6"/>
    <w:rsid w:val="00987831"/>
    <w:rsid w:val="00987ED2"/>
    <w:rsid w:val="0099212C"/>
    <w:rsid w:val="00994908"/>
    <w:rsid w:val="00994AB7"/>
    <w:rsid w:val="009B0D19"/>
    <w:rsid w:val="009B63D8"/>
    <w:rsid w:val="009C2B4D"/>
    <w:rsid w:val="009C2C47"/>
    <w:rsid w:val="009D2D86"/>
    <w:rsid w:val="009D6554"/>
    <w:rsid w:val="009E0968"/>
    <w:rsid w:val="009E311F"/>
    <w:rsid w:val="009F60C9"/>
    <w:rsid w:val="009F7357"/>
    <w:rsid w:val="009F7D1D"/>
    <w:rsid w:val="00A0428A"/>
    <w:rsid w:val="00A110B8"/>
    <w:rsid w:val="00A17695"/>
    <w:rsid w:val="00A206EC"/>
    <w:rsid w:val="00A37D1B"/>
    <w:rsid w:val="00A37DA5"/>
    <w:rsid w:val="00A41DAC"/>
    <w:rsid w:val="00A458C4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6A30"/>
    <w:rsid w:val="00A9454A"/>
    <w:rsid w:val="00AA04E2"/>
    <w:rsid w:val="00AA3DCC"/>
    <w:rsid w:val="00AB51D7"/>
    <w:rsid w:val="00AC52DB"/>
    <w:rsid w:val="00AE726E"/>
    <w:rsid w:val="00AF3B38"/>
    <w:rsid w:val="00B0351B"/>
    <w:rsid w:val="00B05F05"/>
    <w:rsid w:val="00B06197"/>
    <w:rsid w:val="00B126CA"/>
    <w:rsid w:val="00B22D60"/>
    <w:rsid w:val="00B24D38"/>
    <w:rsid w:val="00B3058E"/>
    <w:rsid w:val="00B3371E"/>
    <w:rsid w:val="00B362F3"/>
    <w:rsid w:val="00B426D8"/>
    <w:rsid w:val="00B5074F"/>
    <w:rsid w:val="00B52CA7"/>
    <w:rsid w:val="00B545D6"/>
    <w:rsid w:val="00B548CE"/>
    <w:rsid w:val="00B646A8"/>
    <w:rsid w:val="00B6678F"/>
    <w:rsid w:val="00B67CB1"/>
    <w:rsid w:val="00B72439"/>
    <w:rsid w:val="00B73890"/>
    <w:rsid w:val="00B7717D"/>
    <w:rsid w:val="00B80722"/>
    <w:rsid w:val="00B86082"/>
    <w:rsid w:val="00B87D00"/>
    <w:rsid w:val="00B9251D"/>
    <w:rsid w:val="00BA0C98"/>
    <w:rsid w:val="00BA0D01"/>
    <w:rsid w:val="00BA0D9F"/>
    <w:rsid w:val="00BA3324"/>
    <w:rsid w:val="00BB31DA"/>
    <w:rsid w:val="00BB514C"/>
    <w:rsid w:val="00BC3515"/>
    <w:rsid w:val="00BD280E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556B2"/>
    <w:rsid w:val="00C6706C"/>
    <w:rsid w:val="00C719FD"/>
    <w:rsid w:val="00C74F0B"/>
    <w:rsid w:val="00C83830"/>
    <w:rsid w:val="00C84EA4"/>
    <w:rsid w:val="00C90330"/>
    <w:rsid w:val="00C976AB"/>
    <w:rsid w:val="00CA2096"/>
    <w:rsid w:val="00CA3E1A"/>
    <w:rsid w:val="00CC40BA"/>
    <w:rsid w:val="00CD2DE9"/>
    <w:rsid w:val="00CD3F74"/>
    <w:rsid w:val="00CD452E"/>
    <w:rsid w:val="00CD5929"/>
    <w:rsid w:val="00CE1A28"/>
    <w:rsid w:val="00CF6F08"/>
    <w:rsid w:val="00CF752A"/>
    <w:rsid w:val="00CF75DE"/>
    <w:rsid w:val="00D046B2"/>
    <w:rsid w:val="00D062D3"/>
    <w:rsid w:val="00D25309"/>
    <w:rsid w:val="00D361D3"/>
    <w:rsid w:val="00D36BD8"/>
    <w:rsid w:val="00D43D58"/>
    <w:rsid w:val="00D46CA9"/>
    <w:rsid w:val="00D4744D"/>
    <w:rsid w:val="00D504EC"/>
    <w:rsid w:val="00D618C4"/>
    <w:rsid w:val="00D653B2"/>
    <w:rsid w:val="00D703F6"/>
    <w:rsid w:val="00D7303E"/>
    <w:rsid w:val="00D734CE"/>
    <w:rsid w:val="00D74139"/>
    <w:rsid w:val="00D77D94"/>
    <w:rsid w:val="00D82541"/>
    <w:rsid w:val="00D86920"/>
    <w:rsid w:val="00D87F17"/>
    <w:rsid w:val="00D90709"/>
    <w:rsid w:val="00D9257F"/>
    <w:rsid w:val="00DA20D3"/>
    <w:rsid w:val="00DA4BB3"/>
    <w:rsid w:val="00DB0196"/>
    <w:rsid w:val="00DB708D"/>
    <w:rsid w:val="00DC1E95"/>
    <w:rsid w:val="00DC503C"/>
    <w:rsid w:val="00DC68C9"/>
    <w:rsid w:val="00DD617A"/>
    <w:rsid w:val="00DE18D1"/>
    <w:rsid w:val="00DE5EA2"/>
    <w:rsid w:val="00DE5F9F"/>
    <w:rsid w:val="00DF05AF"/>
    <w:rsid w:val="00DF5B56"/>
    <w:rsid w:val="00DF61C7"/>
    <w:rsid w:val="00E0272B"/>
    <w:rsid w:val="00E10341"/>
    <w:rsid w:val="00E1604F"/>
    <w:rsid w:val="00E25758"/>
    <w:rsid w:val="00E263E3"/>
    <w:rsid w:val="00E31412"/>
    <w:rsid w:val="00E327C5"/>
    <w:rsid w:val="00E33685"/>
    <w:rsid w:val="00E373F3"/>
    <w:rsid w:val="00E37F94"/>
    <w:rsid w:val="00E43D97"/>
    <w:rsid w:val="00E45639"/>
    <w:rsid w:val="00E60A9A"/>
    <w:rsid w:val="00E65642"/>
    <w:rsid w:val="00E75809"/>
    <w:rsid w:val="00E80ABC"/>
    <w:rsid w:val="00E817E8"/>
    <w:rsid w:val="00E85561"/>
    <w:rsid w:val="00E94BBA"/>
    <w:rsid w:val="00E94D6E"/>
    <w:rsid w:val="00EA39C2"/>
    <w:rsid w:val="00EA3F73"/>
    <w:rsid w:val="00EA6FB5"/>
    <w:rsid w:val="00EB6B14"/>
    <w:rsid w:val="00EB6E7D"/>
    <w:rsid w:val="00ED7680"/>
    <w:rsid w:val="00EE7BAC"/>
    <w:rsid w:val="00F00789"/>
    <w:rsid w:val="00F1066B"/>
    <w:rsid w:val="00F22C45"/>
    <w:rsid w:val="00F24B32"/>
    <w:rsid w:val="00F30E79"/>
    <w:rsid w:val="00F31085"/>
    <w:rsid w:val="00F43FB2"/>
    <w:rsid w:val="00F56FAB"/>
    <w:rsid w:val="00F71334"/>
    <w:rsid w:val="00F75769"/>
    <w:rsid w:val="00F92F35"/>
    <w:rsid w:val="00FA3823"/>
    <w:rsid w:val="00FA5AC1"/>
    <w:rsid w:val="00FA5F13"/>
    <w:rsid w:val="00FA7278"/>
    <w:rsid w:val="00FA7D30"/>
    <w:rsid w:val="00FB72B5"/>
    <w:rsid w:val="00FC00A0"/>
    <w:rsid w:val="00FC111D"/>
    <w:rsid w:val="00FC20F9"/>
    <w:rsid w:val="00FC4E0D"/>
    <w:rsid w:val="00FD7617"/>
    <w:rsid w:val="00FE1DE3"/>
    <w:rsid w:val="00FE341E"/>
    <w:rsid w:val="00FE76B5"/>
    <w:rsid w:val="00FF0497"/>
    <w:rsid w:val="00FF45EE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paragraph" w:styleId="af">
    <w:name w:val="Body Text"/>
    <w:basedOn w:val="a"/>
    <w:link w:val="af0"/>
    <w:rsid w:val="0022704C"/>
    <w:pPr>
      <w:spacing w:after="120"/>
    </w:pPr>
  </w:style>
  <w:style w:type="character" w:customStyle="1" w:styleId="af0">
    <w:name w:val="Основной текст Знак"/>
    <w:basedOn w:val="a0"/>
    <w:link w:val="af"/>
    <w:rsid w:val="00227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11A-D2F8-41E1-A812-C4228E71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2</cp:revision>
  <cp:lastPrinted>2017-04-06T06:45:00Z</cp:lastPrinted>
  <dcterms:created xsi:type="dcterms:W3CDTF">2017-04-10T06:40:00Z</dcterms:created>
  <dcterms:modified xsi:type="dcterms:W3CDTF">2017-04-10T06:40:00Z</dcterms:modified>
</cp:coreProperties>
</file>